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154B09" w:rsidRPr="00CE3B0A" w:rsidRDefault="006E2ED8" w:rsidP="00850DE8">
      <w:pPr>
        <w:pStyle w:val="BodyText"/>
        <w:jc w:val="both"/>
        <w:rPr>
          <w:rStyle w:val="Strong"/>
          <w:rFonts w:ascii="Calibri" w:hAnsi="Calibri" w:cs="Calibri"/>
          <w:color w:val="0000FF"/>
          <w:sz w:val="24"/>
          <w:szCs w:val="24"/>
        </w:rPr>
      </w:pPr>
      <w:r>
        <w:rPr>
          <w:rFonts w:ascii="Calibri" w:hAnsi="Calibri" w:cs="Calibri"/>
          <w:b/>
          <w:bCs/>
          <w:noProof/>
          <w:color w:val="0000FF"/>
          <w:sz w:val="24"/>
          <w:szCs w:val="24"/>
        </w:rPr>
        <w:drawing>
          <wp:inline distT="0" distB="0" distL="0" distR="0">
            <wp:extent cx="6419850" cy="8239125"/>
            <wp:effectExtent l="19050" t="0" r="0" b="0"/>
            <wp:docPr id="1" name="Picture 1" descr="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7"/>
                    <pic:cNvPicPr>
                      <a:picLocks noChangeAspect="1" noChangeArrowheads="1"/>
                    </pic:cNvPicPr>
                  </pic:nvPicPr>
                  <pic:blipFill>
                    <a:blip r:embed="rId8" cstate="print"/>
                    <a:srcRect/>
                    <a:stretch>
                      <a:fillRect/>
                    </a:stretch>
                  </pic:blipFill>
                  <pic:spPr bwMode="auto">
                    <a:xfrm>
                      <a:off x="0" y="0"/>
                      <a:ext cx="6419850" cy="8239125"/>
                    </a:xfrm>
                    <a:prstGeom prst="rect">
                      <a:avLst/>
                    </a:prstGeom>
                    <a:noFill/>
                    <a:ln w="9525">
                      <a:noFill/>
                      <a:miter lim="800000"/>
                      <a:headEnd/>
                      <a:tailEnd/>
                    </a:ln>
                  </pic:spPr>
                </pic:pic>
              </a:graphicData>
            </a:graphic>
          </wp:inline>
        </w:drawing>
      </w:r>
    </w:p>
    <w:p w:rsidR="00154B09" w:rsidRPr="00CE3B0A" w:rsidRDefault="00154B09" w:rsidP="00850DE8">
      <w:pPr>
        <w:pStyle w:val="BodyText"/>
        <w:jc w:val="both"/>
        <w:rPr>
          <w:rStyle w:val="Strong"/>
          <w:rFonts w:ascii="Calibri" w:hAnsi="Calibri" w:cs="Calibri"/>
          <w:color w:val="0000FF"/>
          <w:sz w:val="24"/>
          <w:szCs w:val="24"/>
        </w:rPr>
      </w:pPr>
    </w:p>
    <w:p w:rsidR="00154B09" w:rsidRPr="00CE3B0A" w:rsidRDefault="00F07103" w:rsidP="00850DE8">
      <w:pPr>
        <w:pStyle w:val="BodyText"/>
        <w:jc w:val="both"/>
        <w:rPr>
          <w:rStyle w:val="Strong"/>
          <w:rFonts w:ascii="Calibri" w:hAnsi="Calibri" w:cs="Calibri"/>
          <w:color w:val="0000FF"/>
          <w:sz w:val="24"/>
          <w:szCs w:val="24"/>
        </w:rPr>
      </w:pPr>
      <w:r>
        <w:rPr>
          <w:rFonts w:ascii="Calibri" w:hAnsi="Calibri" w:cs="Calibri"/>
          <w:b/>
          <w:bCs/>
          <w:noProof/>
          <w:color w:val="0000FF"/>
          <w:sz w:val="24"/>
          <w:szCs w:val="24"/>
        </w:rPr>
        <w:pict>
          <v:rect id="_x0000_s1033" style="position:absolute;left:0;text-align:left;margin-left:78pt;margin-top:-.1pt;width:24.75pt;height:16.5pt;z-index:251660288" fillcolor="#ffc000" strokeweight="2.5pt">
            <v:shadow color="#868686"/>
          </v:rect>
        </w:pict>
      </w:r>
      <w:r w:rsidRPr="00F07103">
        <w:rPr>
          <w:rFonts w:ascii="Calibri" w:hAnsi="Calibri" w:cs="Calibri"/>
          <w:b/>
          <w:bCs/>
          <w:noProof/>
          <w:color w:val="0000FF"/>
          <w:sz w:val="24"/>
          <w:szCs w:val="24"/>
          <w:lang w:val="en-IN" w:eastAsia="en-IN"/>
        </w:rPr>
        <w:pict>
          <v:rect id="_x0000_s1029" style="position:absolute;left:0;text-align:left;margin-left:300.75pt;margin-top:-.1pt;width:24.75pt;height:16.5pt;z-index:251658240" fillcolor="#963" strokeweight="2.5pt">
            <v:shadow color="#868686"/>
          </v:rect>
        </w:pict>
      </w:r>
      <w:r w:rsidRPr="00F07103">
        <w:rPr>
          <w:rFonts w:ascii="Calibri" w:hAnsi="Calibri" w:cs="Calibri"/>
          <w:b/>
          <w:bCs/>
          <w:noProof/>
          <w:color w:val="0000FF"/>
          <w:sz w:val="24"/>
          <w:szCs w:val="24"/>
          <w:lang w:val="en-IN" w:eastAsia="en-IN"/>
        </w:rPr>
        <w:pict>
          <v:rect id="_x0000_s1030" style="position:absolute;left:0;text-align:left;margin-left:375pt;margin-top:-.1pt;width:24.75pt;height:16.5pt;z-index:251659264" fillcolor="#f90" strokeweight="2.5pt">
            <v:shadow color="#868686"/>
          </v:rect>
        </w:pict>
      </w:r>
      <w:r w:rsidRPr="00F07103">
        <w:rPr>
          <w:rFonts w:ascii="Calibri" w:hAnsi="Calibri" w:cs="Calibri"/>
          <w:b/>
          <w:bCs/>
          <w:noProof/>
          <w:color w:val="0000FF"/>
          <w:sz w:val="24"/>
          <w:szCs w:val="24"/>
          <w:lang w:val="en-IN" w:eastAsia="en-IN"/>
        </w:rPr>
        <w:pict>
          <v:rect id="_x0000_s1028" style="position:absolute;left:0;text-align:left;margin-left:225pt;margin-top:-.1pt;width:24.75pt;height:16.5pt;z-index:251657216" fillcolor="#f9c" strokeweight="2.5pt">
            <v:shadow color="#868686"/>
          </v:rect>
        </w:pict>
      </w:r>
      <w:r w:rsidRPr="00F07103">
        <w:rPr>
          <w:rFonts w:ascii="Calibri" w:hAnsi="Calibri" w:cs="Calibri"/>
          <w:b/>
          <w:bCs/>
          <w:noProof/>
          <w:color w:val="0000FF"/>
          <w:sz w:val="24"/>
          <w:szCs w:val="24"/>
          <w:lang w:val="en-IN" w:eastAsia="en-IN"/>
        </w:rPr>
        <w:pict>
          <v:rect id="_x0000_s1027" style="position:absolute;left:0;text-align:left;margin-left:150.55pt;margin-top:-.1pt;width:24.75pt;height:16.5pt;z-index:251656192" fillcolor="#c6f" strokeweight="2.5pt">
            <v:shadow color="#868686"/>
          </v:rect>
        </w:pict>
      </w:r>
      <w:r w:rsidRPr="00F07103">
        <w:rPr>
          <w:rFonts w:ascii="Calibri" w:hAnsi="Calibri" w:cs="Calibri"/>
          <w:b/>
          <w:bCs/>
          <w:noProof/>
          <w:color w:val="0000FF"/>
          <w:sz w:val="24"/>
          <w:szCs w:val="24"/>
          <w:lang w:val="en-IN" w:eastAsia="en-IN"/>
        </w:rPr>
        <w:pict>
          <v:rect id="_x0000_s1026" style="position:absolute;left:0;text-align:left;margin-left:-.2pt;margin-top:-.1pt;width:24.75pt;height:16.5pt;z-index:251655168" fillcolor="#cf6" strokeweight="2.5pt">
            <v:shadow color="#868686"/>
          </v:rect>
        </w:pict>
      </w:r>
      <w:r w:rsidR="009B7C55" w:rsidRPr="00CE3B0A">
        <w:rPr>
          <w:rStyle w:val="Strong"/>
          <w:rFonts w:ascii="Calibri" w:hAnsi="Calibri" w:cs="Calibri"/>
          <w:color w:val="0000FF"/>
          <w:sz w:val="24"/>
          <w:szCs w:val="24"/>
        </w:rPr>
        <w:t xml:space="preserve">         </w:t>
      </w:r>
      <w:r w:rsidR="00542B34">
        <w:rPr>
          <w:rStyle w:val="Strong"/>
          <w:rFonts w:ascii="Calibri" w:hAnsi="Calibri" w:cs="Calibri"/>
          <w:color w:val="0000FF"/>
          <w:sz w:val="24"/>
          <w:szCs w:val="24"/>
        </w:rPr>
        <w:t xml:space="preserve"> </w:t>
      </w:r>
      <w:r w:rsidR="009B7C55" w:rsidRPr="00CE3B0A">
        <w:rPr>
          <w:rStyle w:val="Strong"/>
          <w:rFonts w:ascii="Calibri" w:eastAsia="Calibri" w:hAnsi="Calibri" w:cs="Calibri"/>
          <w:color w:val="FF0000"/>
          <w:sz w:val="24"/>
          <w:szCs w:val="24"/>
        </w:rPr>
        <w:t xml:space="preserve">DAY 01   </w:t>
      </w:r>
      <w:r w:rsidR="00542B34">
        <w:rPr>
          <w:rStyle w:val="Strong"/>
          <w:rFonts w:ascii="Calibri" w:eastAsia="Calibri" w:hAnsi="Calibri" w:cs="Calibri"/>
          <w:color w:val="FF0000"/>
          <w:sz w:val="24"/>
          <w:szCs w:val="24"/>
        </w:rPr>
        <w:t xml:space="preserve">    </w:t>
      </w:r>
      <w:r w:rsidR="009B7C55" w:rsidRPr="00CE3B0A">
        <w:rPr>
          <w:rStyle w:val="Strong"/>
          <w:rFonts w:ascii="Calibri" w:eastAsia="Calibri" w:hAnsi="Calibri" w:cs="Calibri"/>
          <w:color w:val="FF0000"/>
          <w:sz w:val="24"/>
          <w:szCs w:val="24"/>
        </w:rPr>
        <w:t xml:space="preserve">       DAY 0</w:t>
      </w:r>
      <w:r w:rsidR="00DB0F8B" w:rsidRPr="00CE3B0A">
        <w:rPr>
          <w:rStyle w:val="Strong"/>
          <w:rFonts w:ascii="Calibri" w:eastAsia="Calibri" w:hAnsi="Calibri" w:cs="Calibri"/>
          <w:color w:val="FF0000"/>
          <w:sz w:val="24"/>
          <w:szCs w:val="24"/>
        </w:rPr>
        <w:t>2</w:t>
      </w:r>
      <w:r w:rsidR="00542B34">
        <w:rPr>
          <w:rStyle w:val="Strong"/>
          <w:rFonts w:ascii="Calibri" w:eastAsia="Calibri" w:hAnsi="Calibri" w:cs="Calibri"/>
          <w:color w:val="FF0000"/>
          <w:sz w:val="24"/>
          <w:szCs w:val="24"/>
        </w:rPr>
        <w:t xml:space="preserve">   </w:t>
      </w:r>
      <w:r w:rsidR="009B7C55" w:rsidRPr="00CE3B0A">
        <w:rPr>
          <w:rStyle w:val="Strong"/>
          <w:rFonts w:ascii="Calibri" w:eastAsia="Calibri" w:hAnsi="Calibri" w:cs="Calibri"/>
          <w:color w:val="FF0000"/>
          <w:sz w:val="24"/>
          <w:szCs w:val="24"/>
        </w:rPr>
        <w:t xml:space="preserve">         DAY 0</w:t>
      </w:r>
      <w:r w:rsidR="00DF3926" w:rsidRPr="00CE3B0A">
        <w:rPr>
          <w:rStyle w:val="Strong"/>
          <w:rFonts w:ascii="Calibri" w:eastAsia="Calibri" w:hAnsi="Calibri" w:cs="Calibri"/>
          <w:color w:val="FF0000"/>
          <w:sz w:val="24"/>
          <w:szCs w:val="24"/>
        </w:rPr>
        <w:t>3</w:t>
      </w:r>
      <w:r w:rsidR="009B7C55" w:rsidRPr="00CE3B0A">
        <w:rPr>
          <w:rStyle w:val="Strong"/>
          <w:rFonts w:ascii="Calibri" w:eastAsia="Calibri" w:hAnsi="Calibri" w:cs="Calibri"/>
          <w:color w:val="FF0000"/>
          <w:sz w:val="24"/>
          <w:szCs w:val="24"/>
        </w:rPr>
        <w:t xml:space="preserve"> </w:t>
      </w:r>
      <w:r w:rsidR="00DB0F8B" w:rsidRPr="00CE3B0A">
        <w:rPr>
          <w:rStyle w:val="Strong"/>
          <w:rFonts w:ascii="Calibri" w:eastAsia="Calibri" w:hAnsi="Calibri" w:cs="Calibri"/>
          <w:color w:val="FF0000"/>
          <w:sz w:val="24"/>
          <w:szCs w:val="24"/>
        </w:rPr>
        <w:t xml:space="preserve"> </w:t>
      </w:r>
      <w:r w:rsidR="00542B34">
        <w:rPr>
          <w:rStyle w:val="Strong"/>
          <w:rFonts w:ascii="Calibri" w:eastAsia="Calibri" w:hAnsi="Calibri" w:cs="Calibri"/>
          <w:color w:val="FF0000"/>
          <w:sz w:val="24"/>
          <w:szCs w:val="24"/>
        </w:rPr>
        <w:t xml:space="preserve">   </w:t>
      </w:r>
      <w:r w:rsidR="009B7C55" w:rsidRPr="00CE3B0A">
        <w:rPr>
          <w:rStyle w:val="Strong"/>
          <w:rFonts w:ascii="Calibri" w:eastAsia="Calibri" w:hAnsi="Calibri" w:cs="Calibri"/>
          <w:color w:val="FF0000"/>
          <w:sz w:val="24"/>
          <w:szCs w:val="24"/>
        </w:rPr>
        <w:t xml:space="preserve">        DAY 0</w:t>
      </w:r>
      <w:r w:rsidR="00DF3926" w:rsidRPr="00CE3B0A">
        <w:rPr>
          <w:rStyle w:val="Strong"/>
          <w:rFonts w:ascii="Calibri" w:eastAsia="Calibri" w:hAnsi="Calibri" w:cs="Calibri"/>
          <w:color w:val="FF0000"/>
          <w:sz w:val="24"/>
          <w:szCs w:val="24"/>
        </w:rPr>
        <w:t>4</w:t>
      </w:r>
      <w:r w:rsidR="00542B34">
        <w:rPr>
          <w:rStyle w:val="Strong"/>
          <w:rFonts w:ascii="Calibri" w:eastAsia="Calibri" w:hAnsi="Calibri" w:cs="Calibri"/>
          <w:color w:val="FF0000"/>
          <w:sz w:val="24"/>
          <w:szCs w:val="24"/>
        </w:rPr>
        <w:t xml:space="preserve">  </w:t>
      </w:r>
      <w:r w:rsidR="009B7C55" w:rsidRPr="00CE3B0A">
        <w:rPr>
          <w:rStyle w:val="Strong"/>
          <w:rFonts w:ascii="Calibri" w:eastAsia="Calibri" w:hAnsi="Calibri" w:cs="Calibri"/>
          <w:color w:val="FF0000"/>
          <w:sz w:val="24"/>
          <w:szCs w:val="24"/>
        </w:rPr>
        <w:t xml:space="preserve">           </w:t>
      </w:r>
      <w:r w:rsidR="00FC5207" w:rsidRPr="00CE3B0A">
        <w:rPr>
          <w:rStyle w:val="Strong"/>
          <w:rFonts w:ascii="Calibri" w:eastAsia="Calibri" w:hAnsi="Calibri" w:cs="Calibri"/>
          <w:color w:val="FF0000"/>
          <w:sz w:val="24"/>
          <w:szCs w:val="24"/>
        </w:rPr>
        <w:t>DAY 0</w:t>
      </w:r>
      <w:r w:rsidR="00DF3926" w:rsidRPr="00CE3B0A">
        <w:rPr>
          <w:rStyle w:val="Strong"/>
          <w:rFonts w:ascii="Calibri" w:eastAsia="Calibri" w:hAnsi="Calibri" w:cs="Calibri"/>
          <w:color w:val="FF0000"/>
          <w:sz w:val="24"/>
          <w:szCs w:val="24"/>
        </w:rPr>
        <w:t>5</w:t>
      </w:r>
      <w:r w:rsidR="00542B34">
        <w:rPr>
          <w:rStyle w:val="Strong"/>
          <w:rFonts w:ascii="Calibri" w:eastAsia="Calibri" w:hAnsi="Calibri" w:cs="Calibri"/>
          <w:color w:val="FF0000"/>
          <w:sz w:val="24"/>
          <w:szCs w:val="24"/>
        </w:rPr>
        <w:t xml:space="preserve">   </w:t>
      </w:r>
      <w:r w:rsidR="00DF3926" w:rsidRPr="00CE3B0A">
        <w:rPr>
          <w:rStyle w:val="Strong"/>
          <w:rFonts w:ascii="Calibri" w:eastAsia="Calibri" w:hAnsi="Calibri" w:cs="Calibri"/>
          <w:color w:val="FF0000"/>
          <w:sz w:val="24"/>
          <w:szCs w:val="24"/>
        </w:rPr>
        <w:t xml:space="preserve">          DAY 07                   </w:t>
      </w:r>
      <w:r w:rsidR="00FC5207" w:rsidRPr="00CE3B0A">
        <w:rPr>
          <w:rStyle w:val="Strong"/>
          <w:rFonts w:ascii="Calibri" w:eastAsia="Calibri" w:hAnsi="Calibri" w:cs="Calibri"/>
          <w:color w:val="FF0000"/>
          <w:sz w:val="24"/>
          <w:szCs w:val="24"/>
        </w:rPr>
        <w:t xml:space="preserve">   </w:t>
      </w:r>
      <w:r w:rsidR="009B7C55" w:rsidRPr="00CE3B0A">
        <w:rPr>
          <w:rStyle w:val="Strong"/>
          <w:rFonts w:ascii="Calibri" w:eastAsia="Calibri" w:hAnsi="Calibri" w:cs="Calibri"/>
          <w:color w:val="FF0000"/>
          <w:sz w:val="24"/>
          <w:szCs w:val="24"/>
        </w:rPr>
        <w:t xml:space="preserve">    </w:t>
      </w:r>
    </w:p>
    <w:p w:rsidR="00154B09" w:rsidRPr="00CE3B0A" w:rsidRDefault="009B7C55" w:rsidP="00850DE8">
      <w:pPr>
        <w:pStyle w:val="BodyText"/>
        <w:jc w:val="both"/>
        <w:rPr>
          <w:rStyle w:val="Strong"/>
          <w:rFonts w:ascii="Calibri" w:hAnsi="Calibri" w:cs="Calibri"/>
          <w:color w:val="0000FF"/>
          <w:sz w:val="24"/>
          <w:szCs w:val="24"/>
        </w:rPr>
      </w:pPr>
      <w:r w:rsidRPr="00CE3B0A">
        <w:rPr>
          <w:rStyle w:val="Strong"/>
          <w:rFonts w:ascii="Calibri" w:hAnsi="Calibri" w:cs="Calibri"/>
          <w:color w:val="0000FF"/>
          <w:sz w:val="24"/>
          <w:szCs w:val="24"/>
        </w:rPr>
        <w:t xml:space="preserve">          </w:t>
      </w:r>
    </w:p>
    <w:p w:rsidR="009B3654" w:rsidRDefault="00154B09" w:rsidP="009B3654">
      <w:pPr>
        <w:pStyle w:val="BodyText"/>
        <w:rPr>
          <w:rStyle w:val="Strong"/>
          <w:rFonts w:ascii="Calibri" w:hAnsi="Calibri" w:cs="Calibri"/>
          <w:color w:val="0000FF"/>
          <w:sz w:val="24"/>
          <w:szCs w:val="24"/>
        </w:rPr>
      </w:pPr>
      <w:r w:rsidRPr="00CE3B0A">
        <w:rPr>
          <w:rStyle w:val="Strong"/>
          <w:rFonts w:ascii="Calibri" w:hAnsi="Calibri" w:cs="Calibri"/>
          <w:color w:val="0000FF"/>
          <w:sz w:val="24"/>
          <w:szCs w:val="24"/>
        </w:rPr>
        <w:br w:type="page"/>
      </w:r>
      <w:r w:rsidR="00F43B32" w:rsidRPr="00CE3B0A">
        <w:rPr>
          <w:rStyle w:val="Strong"/>
          <w:rFonts w:ascii="Calibri" w:hAnsi="Calibri" w:cs="Calibri"/>
          <w:color w:val="0000FF"/>
          <w:sz w:val="24"/>
          <w:szCs w:val="24"/>
        </w:rPr>
        <w:lastRenderedPageBreak/>
        <w:t>ITINERARY NO</w:t>
      </w:r>
      <w:r w:rsidR="00D90014" w:rsidRPr="00CE3B0A">
        <w:rPr>
          <w:rStyle w:val="Strong"/>
          <w:rFonts w:ascii="Calibri" w:hAnsi="Calibri" w:cs="Calibri"/>
          <w:color w:val="0000FF"/>
          <w:sz w:val="24"/>
          <w:szCs w:val="24"/>
        </w:rPr>
        <w:t>.</w:t>
      </w:r>
      <w:r w:rsidR="00F43B32" w:rsidRPr="00CE3B0A">
        <w:rPr>
          <w:rStyle w:val="Strong"/>
          <w:rFonts w:ascii="Calibri" w:hAnsi="Calibri" w:cs="Calibri"/>
          <w:color w:val="0000FF"/>
          <w:sz w:val="24"/>
          <w:szCs w:val="24"/>
        </w:rPr>
        <w:t>-1097</w:t>
      </w:r>
      <w:r w:rsidR="009B3654">
        <w:rPr>
          <w:rStyle w:val="Strong"/>
          <w:rFonts w:ascii="Calibri" w:hAnsi="Calibri" w:cs="Calibri"/>
          <w:color w:val="0000FF"/>
          <w:sz w:val="24"/>
          <w:szCs w:val="24"/>
        </w:rPr>
        <w:t xml:space="preserve">   </w:t>
      </w:r>
    </w:p>
    <w:p w:rsidR="00850DE8" w:rsidRPr="00CE3B0A" w:rsidRDefault="009B3654" w:rsidP="009B3654">
      <w:pPr>
        <w:pStyle w:val="BodyText"/>
        <w:rPr>
          <w:rFonts w:ascii="Calibri" w:hAnsi="Calibri" w:cs="Calibri"/>
          <w:b/>
          <w:sz w:val="24"/>
          <w:szCs w:val="24"/>
        </w:rPr>
      </w:pPr>
      <w:r>
        <w:rPr>
          <w:rStyle w:val="Strong"/>
          <w:rFonts w:ascii="Calibri" w:hAnsi="Calibri" w:cs="Calibri"/>
          <w:color w:val="0000FF"/>
          <w:sz w:val="24"/>
          <w:szCs w:val="24"/>
        </w:rPr>
        <w:t xml:space="preserve">                                                          </w:t>
      </w:r>
      <w:r w:rsidR="00850DE8" w:rsidRPr="00CE3B0A">
        <w:rPr>
          <w:rStyle w:val="Strong"/>
          <w:rFonts w:ascii="Calibri" w:hAnsi="Calibri" w:cs="Calibri"/>
          <w:sz w:val="24"/>
          <w:szCs w:val="24"/>
        </w:rPr>
        <w:t>ITINERARY 06 NIGHTS / 07 DAYS</w:t>
      </w:r>
    </w:p>
    <w:p w:rsidR="00850DE8" w:rsidRPr="00CE3B0A" w:rsidRDefault="00850DE8" w:rsidP="009657AF">
      <w:pPr>
        <w:pStyle w:val="BodyText"/>
        <w:jc w:val="center"/>
        <w:rPr>
          <w:rFonts w:ascii="Calibri" w:hAnsi="Calibri" w:cs="Calibri"/>
          <w:b/>
          <w:sz w:val="24"/>
          <w:szCs w:val="24"/>
        </w:rPr>
      </w:pPr>
      <w:r w:rsidRPr="00CE3B0A">
        <w:rPr>
          <w:rStyle w:val="Strong"/>
          <w:rFonts w:ascii="Calibri" w:hAnsi="Calibri" w:cs="Calibri"/>
          <w:sz w:val="24"/>
          <w:szCs w:val="24"/>
        </w:rPr>
        <w:t>NJP RAILWAY STATION / (IXB) BAGDOGRA AIRPORT- GANGTOK (03 NIGHT</w:t>
      </w:r>
      <w:r w:rsidR="004A5369">
        <w:rPr>
          <w:rStyle w:val="Strong"/>
          <w:rFonts w:ascii="Calibri" w:hAnsi="Calibri" w:cs="Calibri"/>
          <w:sz w:val="24"/>
          <w:szCs w:val="24"/>
        </w:rPr>
        <w:t>S</w:t>
      </w:r>
      <w:r w:rsidRPr="00CE3B0A">
        <w:rPr>
          <w:rStyle w:val="Strong"/>
          <w:rFonts w:ascii="Calibri" w:hAnsi="Calibri" w:cs="Calibri"/>
          <w:sz w:val="24"/>
          <w:szCs w:val="24"/>
        </w:rPr>
        <w:t>) - </w:t>
      </w:r>
      <w:r w:rsidR="009C37D9" w:rsidRPr="00CE3B0A">
        <w:rPr>
          <w:rStyle w:val="Strong"/>
          <w:rFonts w:ascii="Calibri" w:hAnsi="Calibri" w:cs="Calibri"/>
          <w:sz w:val="24"/>
          <w:szCs w:val="24"/>
        </w:rPr>
        <w:t>KALIMPONG (01 NIGHT) - </w:t>
      </w:r>
      <w:r w:rsidRPr="00CE3B0A">
        <w:rPr>
          <w:rStyle w:val="Strong"/>
          <w:rFonts w:ascii="Calibri" w:hAnsi="Calibri" w:cs="Calibri"/>
          <w:sz w:val="24"/>
          <w:szCs w:val="24"/>
        </w:rPr>
        <w:t>DARJEELING (02 NIGHT</w:t>
      </w:r>
      <w:r w:rsidR="004A5369">
        <w:rPr>
          <w:rStyle w:val="Strong"/>
          <w:rFonts w:ascii="Calibri" w:hAnsi="Calibri" w:cs="Calibri"/>
          <w:sz w:val="24"/>
          <w:szCs w:val="24"/>
        </w:rPr>
        <w:t>S</w:t>
      </w:r>
      <w:r w:rsidRPr="00CE3B0A">
        <w:rPr>
          <w:rStyle w:val="Strong"/>
          <w:rFonts w:ascii="Calibri" w:hAnsi="Calibri" w:cs="Calibri"/>
          <w:sz w:val="24"/>
          <w:szCs w:val="24"/>
        </w:rPr>
        <w:t>) - NJP RAILWAY STATION/ (IXB) BAGDOGRA AIRPORT</w:t>
      </w:r>
    </w:p>
    <w:p w:rsidR="00850DE8" w:rsidRPr="00CE3B0A" w:rsidRDefault="00850DE8" w:rsidP="009657AF">
      <w:pPr>
        <w:pStyle w:val="BodyText"/>
        <w:jc w:val="both"/>
        <w:rPr>
          <w:rStyle w:val="Strong"/>
          <w:rFonts w:ascii="Calibri" w:hAnsi="Calibri" w:cs="Calibri"/>
          <w:sz w:val="24"/>
          <w:szCs w:val="24"/>
        </w:rPr>
      </w:pPr>
    </w:p>
    <w:p w:rsidR="00850DE8" w:rsidRPr="00CE3B0A" w:rsidRDefault="00850DE8" w:rsidP="005034BB">
      <w:pPr>
        <w:pStyle w:val="BodyText"/>
        <w:spacing w:line="276" w:lineRule="auto"/>
        <w:jc w:val="both"/>
        <w:rPr>
          <w:rFonts w:ascii="Calibri" w:hAnsi="Calibri" w:cs="Calibri"/>
          <w:b/>
          <w:sz w:val="24"/>
          <w:szCs w:val="24"/>
        </w:rPr>
      </w:pPr>
      <w:r w:rsidRPr="00CE3B0A">
        <w:rPr>
          <w:rStyle w:val="Strong"/>
          <w:rFonts w:ascii="Calibri" w:hAnsi="Calibri" w:cs="Calibri"/>
          <w:sz w:val="24"/>
          <w:szCs w:val="24"/>
        </w:rPr>
        <w:t>DAY 01</w:t>
      </w:r>
      <w:r w:rsidR="002904B4">
        <w:rPr>
          <w:rStyle w:val="Strong"/>
          <w:rFonts w:ascii="Calibri" w:hAnsi="Calibri" w:cs="Calibri"/>
          <w:sz w:val="24"/>
          <w:szCs w:val="24"/>
        </w:rPr>
        <w:tab/>
      </w:r>
      <w:r w:rsidR="002B322D" w:rsidRPr="00CE3B0A">
        <w:rPr>
          <w:rStyle w:val="Strong"/>
          <w:rFonts w:ascii="Calibri" w:hAnsi="Calibri" w:cs="Calibri"/>
          <w:sz w:val="24"/>
          <w:szCs w:val="24"/>
        </w:rPr>
        <w:tab/>
      </w:r>
      <w:r w:rsidRPr="00CE3B0A">
        <w:rPr>
          <w:rStyle w:val="Strong"/>
          <w:rFonts w:ascii="Calibri" w:hAnsi="Calibri" w:cs="Calibri"/>
          <w:sz w:val="24"/>
          <w:szCs w:val="24"/>
        </w:rPr>
        <w:t xml:space="preserve">ARRIVAL NJP STATION / (IXB) BAGDOGRA AIRPORT - </w:t>
      </w:r>
      <w:r w:rsidR="009C37D9" w:rsidRPr="00CE3B0A">
        <w:rPr>
          <w:rStyle w:val="Strong"/>
          <w:rFonts w:ascii="Calibri" w:hAnsi="Calibri" w:cs="Calibri"/>
          <w:sz w:val="24"/>
          <w:szCs w:val="24"/>
        </w:rPr>
        <w:t>GANGTOK</w:t>
      </w:r>
    </w:p>
    <w:p w:rsidR="009C37D9" w:rsidRPr="00CE3B0A" w:rsidRDefault="009C37D9" w:rsidP="005034BB">
      <w:pPr>
        <w:pStyle w:val="BodyText"/>
        <w:spacing w:line="276" w:lineRule="auto"/>
        <w:jc w:val="both"/>
        <w:rPr>
          <w:rFonts w:ascii="Calibri" w:hAnsi="Calibri" w:cs="Calibri"/>
          <w:sz w:val="24"/>
          <w:szCs w:val="24"/>
        </w:rPr>
      </w:pPr>
      <w:r w:rsidRPr="00CE3B0A">
        <w:rPr>
          <w:rFonts w:ascii="Calibri" w:hAnsi="Calibri" w:cs="Calibri"/>
          <w:sz w:val="24"/>
          <w:szCs w:val="24"/>
        </w:rPr>
        <w:t xml:space="preserve">On arrival at NJP Railway Station / (IXB) </w:t>
      </w:r>
      <w:customXml w:uri="urn:schemas-microsoft-com:office:smarttags" w:element="place">
        <w:customXml w:uri="urn:schemas-microsoft-com:office:smarttags" w:element="PlaceName">
          <w:r w:rsidRPr="00CE3B0A">
            <w:rPr>
              <w:rFonts w:ascii="Calibri" w:hAnsi="Calibri" w:cs="Calibri"/>
              <w:sz w:val="24"/>
              <w:szCs w:val="24"/>
            </w:rPr>
            <w:t>Bagdogra</w:t>
          </w:r>
        </w:customXml>
        <w:r w:rsidRPr="00CE3B0A">
          <w:rPr>
            <w:rFonts w:ascii="Calibri" w:hAnsi="Calibri" w:cs="Calibri"/>
            <w:sz w:val="24"/>
            <w:szCs w:val="24"/>
          </w:rPr>
          <w:t xml:space="preserve"> </w:t>
        </w:r>
        <w:customXml w:uri="urn:schemas-microsoft-com:office:smarttags" w:element="PlaceType">
          <w:r w:rsidRPr="00CE3B0A">
            <w:rPr>
              <w:rFonts w:ascii="Calibri" w:hAnsi="Calibri" w:cs="Calibri"/>
              <w:sz w:val="24"/>
              <w:szCs w:val="24"/>
            </w:rPr>
            <w:t>Airport</w:t>
          </w:r>
        </w:customXml>
      </w:customXml>
      <w:r w:rsidRPr="00CE3B0A">
        <w:rPr>
          <w:rFonts w:ascii="Calibri" w:hAnsi="Calibri" w:cs="Calibri"/>
          <w:sz w:val="24"/>
          <w:szCs w:val="24"/>
        </w:rPr>
        <w:t xml:space="preserve">, </w:t>
      </w:r>
      <w:r w:rsidR="004F524F" w:rsidRPr="00CE3B0A">
        <w:rPr>
          <w:rFonts w:ascii="Calibri" w:hAnsi="Calibri" w:cs="Calibri"/>
          <w:sz w:val="24"/>
          <w:szCs w:val="24"/>
        </w:rPr>
        <w:t xml:space="preserve">(413 Ft / 126 </w:t>
      </w:r>
      <w:proofErr w:type="spellStart"/>
      <w:r w:rsidR="004F524F" w:rsidRPr="00CE3B0A">
        <w:rPr>
          <w:rFonts w:ascii="Calibri" w:hAnsi="Calibri" w:cs="Calibri"/>
          <w:sz w:val="24"/>
          <w:szCs w:val="24"/>
        </w:rPr>
        <w:t>Mts</w:t>
      </w:r>
      <w:proofErr w:type="spellEnd"/>
      <w:r w:rsidR="004F524F" w:rsidRPr="00CE3B0A">
        <w:rPr>
          <w:rFonts w:ascii="Calibri" w:hAnsi="Calibri" w:cs="Calibri"/>
          <w:sz w:val="24"/>
          <w:szCs w:val="24"/>
        </w:rPr>
        <w:t>)</w:t>
      </w:r>
      <w:r w:rsidRPr="00CE3B0A">
        <w:rPr>
          <w:rFonts w:ascii="Calibri" w:hAnsi="Calibri" w:cs="Calibri"/>
          <w:sz w:val="24"/>
          <w:szCs w:val="24"/>
        </w:rPr>
        <w:t xml:space="preserve"> you will meet by our local representative who will assist you to board your vehicle to Gangtok (5</w:t>
      </w:r>
      <w:r w:rsidR="00463231" w:rsidRPr="00CE3B0A">
        <w:rPr>
          <w:rFonts w:ascii="Calibri" w:hAnsi="Calibri" w:cs="Calibri"/>
          <w:sz w:val="24"/>
          <w:szCs w:val="24"/>
        </w:rPr>
        <w:t>412</w:t>
      </w:r>
      <w:r w:rsidRPr="00CE3B0A">
        <w:rPr>
          <w:rFonts w:ascii="Calibri" w:hAnsi="Calibri" w:cs="Calibri"/>
          <w:sz w:val="24"/>
          <w:szCs w:val="24"/>
        </w:rPr>
        <w:t xml:space="preserve"> Ft /</w:t>
      </w:r>
      <w:r w:rsidR="00AD28CF" w:rsidRPr="00CE3B0A">
        <w:rPr>
          <w:rFonts w:ascii="Calibri" w:hAnsi="Calibri" w:cs="Calibri"/>
          <w:sz w:val="24"/>
          <w:szCs w:val="24"/>
        </w:rPr>
        <w:t xml:space="preserve"> </w:t>
      </w:r>
      <w:r w:rsidRPr="00CE3B0A">
        <w:rPr>
          <w:rFonts w:ascii="Calibri" w:hAnsi="Calibri" w:cs="Calibri"/>
          <w:sz w:val="24"/>
          <w:szCs w:val="24"/>
        </w:rPr>
        <w:t>16</w:t>
      </w:r>
      <w:r w:rsidR="00463231" w:rsidRPr="00CE3B0A">
        <w:rPr>
          <w:rFonts w:ascii="Calibri" w:hAnsi="Calibri" w:cs="Calibri"/>
          <w:sz w:val="24"/>
          <w:szCs w:val="24"/>
        </w:rPr>
        <w:t>50</w:t>
      </w:r>
      <w:r w:rsidRPr="00CE3B0A">
        <w:rPr>
          <w:rFonts w:ascii="Calibri" w:hAnsi="Calibri" w:cs="Calibri"/>
          <w:sz w:val="24"/>
          <w:szCs w:val="24"/>
        </w:rPr>
        <w:t xml:space="preserve"> </w:t>
      </w:r>
      <w:proofErr w:type="spellStart"/>
      <w:r w:rsidRPr="00CE3B0A">
        <w:rPr>
          <w:rFonts w:ascii="Calibri" w:hAnsi="Calibri" w:cs="Calibri"/>
          <w:sz w:val="24"/>
          <w:szCs w:val="24"/>
        </w:rPr>
        <w:t>Mts</w:t>
      </w:r>
      <w:proofErr w:type="spellEnd"/>
      <w:r w:rsidRPr="00CE3B0A">
        <w:rPr>
          <w:rFonts w:ascii="Calibri" w:hAnsi="Calibri" w:cs="Calibri"/>
          <w:sz w:val="24"/>
          <w:szCs w:val="24"/>
        </w:rPr>
        <w:t xml:space="preserve">, 130 </w:t>
      </w:r>
      <w:proofErr w:type="spellStart"/>
      <w:r w:rsidRPr="00CE3B0A">
        <w:rPr>
          <w:rFonts w:ascii="Calibri" w:hAnsi="Calibri" w:cs="Calibri"/>
          <w:sz w:val="24"/>
          <w:szCs w:val="24"/>
        </w:rPr>
        <w:t>Kms</w:t>
      </w:r>
      <w:proofErr w:type="spellEnd"/>
      <w:r w:rsidRPr="00CE3B0A">
        <w:rPr>
          <w:rFonts w:ascii="Calibri" w:hAnsi="Calibri" w:cs="Calibri"/>
          <w:sz w:val="24"/>
          <w:szCs w:val="24"/>
        </w:rPr>
        <w:t xml:space="preserve"> / 04 </w:t>
      </w:r>
      <w:r w:rsidR="00335BB5" w:rsidRPr="00CE3B0A">
        <w:rPr>
          <w:rFonts w:ascii="Calibri" w:hAnsi="Calibri" w:cs="Calibri"/>
          <w:sz w:val="24"/>
          <w:szCs w:val="24"/>
        </w:rPr>
        <w:t xml:space="preserve">to 05 </w:t>
      </w:r>
      <w:r w:rsidRPr="00CE3B0A">
        <w:rPr>
          <w:rFonts w:ascii="Calibri" w:hAnsi="Calibri" w:cs="Calibri"/>
          <w:sz w:val="24"/>
          <w:szCs w:val="24"/>
        </w:rPr>
        <w:t xml:space="preserve">Hrs), Overnight at </w:t>
      </w:r>
      <w:proofErr w:type="spellStart"/>
      <w:r w:rsidRPr="00CE3B0A">
        <w:rPr>
          <w:rFonts w:ascii="Calibri" w:hAnsi="Calibri" w:cs="Calibri"/>
          <w:sz w:val="24"/>
          <w:szCs w:val="24"/>
        </w:rPr>
        <w:t>Hotel</w:t>
      </w:r>
      <w:r w:rsidR="002B322D" w:rsidRPr="00CE3B0A">
        <w:rPr>
          <w:rFonts w:ascii="Calibri" w:hAnsi="Calibri" w:cs="Calibri"/>
          <w:sz w:val="24"/>
          <w:szCs w:val="24"/>
        </w:rPr>
        <w:t>.</w:t>
      </w:r>
      <w:r w:rsidR="00757F2A">
        <w:rPr>
          <w:rFonts w:ascii="Calibri" w:hAnsi="Calibri" w:cs="Calibri"/>
          <w:sz w:val="24"/>
          <w:szCs w:val="24"/>
        </w:rPr>
        <w:t>HH</w:t>
      </w:r>
      <w:proofErr w:type="spellEnd"/>
    </w:p>
    <w:p w:rsidR="00850DE8" w:rsidRPr="00CE3B0A" w:rsidRDefault="00850DE8" w:rsidP="005034BB">
      <w:pPr>
        <w:pStyle w:val="BodyText"/>
        <w:spacing w:line="276" w:lineRule="auto"/>
        <w:jc w:val="both"/>
        <w:rPr>
          <w:rFonts w:ascii="Calibri" w:hAnsi="Calibri" w:cs="Calibri"/>
          <w:b/>
          <w:sz w:val="24"/>
          <w:szCs w:val="24"/>
        </w:rPr>
      </w:pPr>
      <w:r w:rsidRPr="00CE3B0A">
        <w:rPr>
          <w:rStyle w:val="Strong"/>
          <w:rFonts w:ascii="Calibri" w:hAnsi="Calibri" w:cs="Calibri"/>
          <w:sz w:val="24"/>
          <w:szCs w:val="24"/>
        </w:rPr>
        <w:t>DAY 02</w:t>
      </w:r>
      <w:r w:rsidR="002B322D" w:rsidRPr="00CE3B0A">
        <w:rPr>
          <w:rStyle w:val="Strong"/>
          <w:rFonts w:ascii="Calibri" w:hAnsi="Calibri" w:cs="Calibri"/>
          <w:sz w:val="24"/>
          <w:szCs w:val="24"/>
        </w:rPr>
        <w:tab/>
      </w:r>
      <w:r w:rsidR="002904B4">
        <w:rPr>
          <w:rStyle w:val="Strong"/>
          <w:rFonts w:ascii="Calibri" w:hAnsi="Calibri" w:cs="Calibri"/>
          <w:sz w:val="24"/>
          <w:szCs w:val="24"/>
        </w:rPr>
        <w:tab/>
      </w:r>
      <w:r w:rsidRPr="00CE3B0A">
        <w:rPr>
          <w:rStyle w:val="Strong"/>
          <w:rFonts w:ascii="Calibri" w:hAnsi="Calibri" w:cs="Calibri"/>
          <w:sz w:val="24"/>
          <w:szCs w:val="24"/>
        </w:rPr>
        <w:t>GANGTOK</w:t>
      </w:r>
    </w:p>
    <w:p w:rsidR="00B95DD8" w:rsidRPr="00CE3B0A" w:rsidRDefault="00B95DD8" w:rsidP="005034BB">
      <w:pPr>
        <w:spacing w:line="276" w:lineRule="auto"/>
        <w:jc w:val="both"/>
        <w:rPr>
          <w:rFonts w:ascii="Calibri" w:hAnsi="Calibri" w:cs="Calibri"/>
          <w:snapToGrid w:val="0"/>
        </w:rPr>
      </w:pPr>
      <w:r w:rsidRPr="00CE3B0A">
        <w:rPr>
          <w:rFonts w:ascii="Calibri" w:hAnsi="Calibri" w:cs="Calibri"/>
          <w:snapToGrid w:val="0"/>
        </w:rPr>
        <w:t xml:space="preserve">Go for a full day sightseeing covering </w:t>
      </w:r>
      <w:proofErr w:type="spellStart"/>
      <w:r w:rsidRPr="00CE3B0A">
        <w:rPr>
          <w:rFonts w:ascii="Calibri" w:hAnsi="Calibri" w:cs="Calibri"/>
          <w:snapToGrid w:val="0"/>
        </w:rPr>
        <w:t>Rumtek</w:t>
      </w:r>
      <w:proofErr w:type="spellEnd"/>
      <w:r w:rsidRPr="00CE3B0A">
        <w:rPr>
          <w:rFonts w:ascii="Calibri" w:hAnsi="Calibri" w:cs="Calibri"/>
          <w:snapToGrid w:val="0"/>
        </w:rPr>
        <w:t xml:space="preserve"> Monastery, </w:t>
      </w:r>
      <w:proofErr w:type="spellStart"/>
      <w:r w:rsidRPr="00CE3B0A">
        <w:rPr>
          <w:rFonts w:ascii="Calibri" w:hAnsi="Calibri" w:cs="Calibri"/>
          <w:snapToGrid w:val="0"/>
        </w:rPr>
        <w:t>Jhakri</w:t>
      </w:r>
      <w:proofErr w:type="spellEnd"/>
      <w:r w:rsidRPr="00CE3B0A">
        <w:rPr>
          <w:rFonts w:ascii="Calibri" w:hAnsi="Calibri" w:cs="Calibri"/>
          <w:snapToGrid w:val="0"/>
        </w:rPr>
        <w:t xml:space="preserve"> Water Fall, D</w:t>
      </w:r>
      <w:r w:rsidR="00463231" w:rsidRPr="00CE3B0A">
        <w:rPr>
          <w:rFonts w:ascii="Calibri" w:hAnsi="Calibri" w:cs="Calibri"/>
          <w:snapToGrid w:val="0"/>
        </w:rPr>
        <w:t>o-</w:t>
      </w:r>
      <w:proofErr w:type="spellStart"/>
      <w:r w:rsidRPr="00CE3B0A">
        <w:rPr>
          <w:rFonts w:ascii="Calibri" w:hAnsi="Calibri" w:cs="Calibri"/>
          <w:snapToGrid w:val="0"/>
        </w:rPr>
        <w:t>rul</w:t>
      </w:r>
      <w:proofErr w:type="spellEnd"/>
      <w:r w:rsidRPr="00CE3B0A">
        <w:rPr>
          <w:rFonts w:ascii="Calibri" w:hAnsi="Calibri" w:cs="Calibri"/>
          <w:snapToGrid w:val="0"/>
        </w:rPr>
        <w:t xml:space="preserve"> </w:t>
      </w:r>
      <w:proofErr w:type="spellStart"/>
      <w:r w:rsidR="00463231" w:rsidRPr="00CE3B0A">
        <w:rPr>
          <w:rFonts w:ascii="Calibri" w:hAnsi="Calibri" w:cs="Calibri"/>
          <w:snapToGrid w:val="0"/>
        </w:rPr>
        <w:t>Chhorten</w:t>
      </w:r>
      <w:proofErr w:type="spellEnd"/>
      <w:r w:rsidRPr="00CE3B0A">
        <w:rPr>
          <w:rFonts w:ascii="Calibri" w:hAnsi="Calibri" w:cs="Calibri"/>
          <w:snapToGrid w:val="0"/>
        </w:rPr>
        <w:t xml:space="preserve">, Research Institute of </w:t>
      </w:r>
      <w:proofErr w:type="spellStart"/>
      <w:r w:rsidRPr="00CE3B0A">
        <w:rPr>
          <w:rFonts w:ascii="Calibri" w:hAnsi="Calibri" w:cs="Calibri"/>
          <w:snapToGrid w:val="0"/>
        </w:rPr>
        <w:t>Tibetology</w:t>
      </w:r>
      <w:proofErr w:type="spellEnd"/>
      <w:r w:rsidRPr="00CE3B0A">
        <w:rPr>
          <w:rFonts w:ascii="Calibri" w:hAnsi="Calibri" w:cs="Calibri"/>
          <w:snapToGrid w:val="0"/>
        </w:rPr>
        <w:t xml:space="preserve"> (Closed on Sunday), Directorate of Handicraft &amp; Handloom (Closed on Sunday) and Flower Show. </w:t>
      </w:r>
      <w:proofErr w:type="gramStart"/>
      <w:r w:rsidRPr="00CE3B0A">
        <w:rPr>
          <w:rFonts w:ascii="Calibri" w:hAnsi="Calibri" w:cs="Calibri"/>
          <w:snapToGrid w:val="0"/>
        </w:rPr>
        <w:t>Overnight at Hotel.</w:t>
      </w:r>
      <w:proofErr w:type="gramEnd"/>
    </w:p>
    <w:p w:rsidR="00850DE8" w:rsidRPr="00CE3B0A" w:rsidRDefault="00850DE8" w:rsidP="005034BB">
      <w:pPr>
        <w:pStyle w:val="BodyText"/>
        <w:spacing w:line="276" w:lineRule="auto"/>
        <w:jc w:val="both"/>
        <w:rPr>
          <w:rFonts w:ascii="Calibri" w:hAnsi="Calibri" w:cs="Calibri"/>
          <w:b/>
          <w:sz w:val="24"/>
          <w:szCs w:val="24"/>
        </w:rPr>
      </w:pPr>
      <w:r w:rsidRPr="00CE3B0A">
        <w:rPr>
          <w:rStyle w:val="Strong"/>
          <w:rFonts w:ascii="Calibri" w:hAnsi="Calibri" w:cs="Calibri"/>
          <w:sz w:val="24"/>
          <w:szCs w:val="24"/>
        </w:rPr>
        <w:t>DAY 03   </w:t>
      </w:r>
      <w:r w:rsidRPr="00CE3B0A">
        <w:rPr>
          <w:rStyle w:val="Strong"/>
          <w:rFonts w:ascii="Calibri" w:hAnsi="Calibri" w:cs="Calibri"/>
          <w:sz w:val="24"/>
          <w:szCs w:val="24"/>
        </w:rPr>
        <w:tab/>
        <w:t xml:space="preserve">GANGTOK </w:t>
      </w:r>
      <w:r w:rsidR="00761905" w:rsidRPr="00CE3B0A">
        <w:rPr>
          <w:rStyle w:val="Strong"/>
          <w:rFonts w:ascii="Calibri" w:hAnsi="Calibri" w:cs="Calibri"/>
          <w:sz w:val="24"/>
          <w:szCs w:val="24"/>
        </w:rPr>
        <w:t xml:space="preserve">– TSHANGU LAKE AND BABA MANDIR EXCURSION </w:t>
      </w:r>
    </w:p>
    <w:p w:rsidR="0034085A" w:rsidRPr="00CE3B0A" w:rsidRDefault="0034085A" w:rsidP="0034085A">
      <w:pPr>
        <w:spacing w:line="276" w:lineRule="auto"/>
        <w:jc w:val="both"/>
        <w:rPr>
          <w:rFonts w:ascii="Calibri" w:hAnsi="Calibri" w:cs="Calibri"/>
          <w:i/>
          <w:iCs/>
          <w:color w:val="000000"/>
        </w:rPr>
      </w:pPr>
      <w:r w:rsidRPr="00CE3B0A">
        <w:rPr>
          <w:rFonts w:ascii="Calibri" w:hAnsi="Calibri" w:cs="Calibri"/>
          <w:i/>
          <w:iCs/>
          <w:color w:val="000000"/>
          <w:u w:val="single"/>
        </w:rPr>
        <w:t xml:space="preserve">NRI, OCI, PIO Card holder &amp; Foreign National are not allowed to visit Baba </w:t>
      </w:r>
      <w:proofErr w:type="spellStart"/>
      <w:r w:rsidRPr="00CE3B0A">
        <w:rPr>
          <w:rFonts w:ascii="Calibri" w:hAnsi="Calibri" w:cs="Calibri"/>
          <w:i/>
          <w:iCs/>
          <w:color w:val="000000"/>
          <w:u w:val="single"/>
        </w:rPr>
        <w:t>Mandir</w:t>
      </w:r>
      <w:proofErr w:type="spellEnd"/>
      <w:r w:rsidRPr="00CE3B0A">
        <w:rPr>
          <w:rFonts w:ascii="Calibri" w:hAnsi="Calibri" w:cs="Calibri"/>
          <w:i/>
          <w:iCs/>
          <w:color w:val="000000"/>
          <w:u w:val="single"/>
        </w:rPr>
        <w:t xml:space="preserve"> &amp; </w:t>
      </w:r>
      <w:proofErr w:type="spellStart"/>
      <w:r w:rsidRPr="00CE3B0A">
        <w:rPr>
          <w:rFonts w:ascii="Calibri" w:hAnsi="Calibri" w:cs="Calibri"/>
          <w:i/>
          <w:iCs/>
          <w:color w:val="000000"/>
          <w:u w:val="single"/>
        </w:rPr>
        <w:t>Nathula</w:t>
      </w:r>
      <w:proofErr w:type="spellEnd"/>
      <w:r w:rsidRPr="00CE3B0A">
        <w:rPr>
          <w:rFonts w:ascii="Calibri" w:hAnsi="Calibri" w:cs="Calibri"/>
          <w:i/>
          <w:iCs/>
          <w:color w:val="000000"/>
          <w:u w:val="single"/>
        </w:rPr>
        <w:t xml:space="preserve"> Pass. They are allowed to visit till </w:t>
      </w:r>
      <w:proofErr w:type="spellStart"/>
      <w:r w:rsidRPr="00CE3B0A">
        <w:rPr>
          <w:rFonts w:ascii="Calibri" w:hAnsi="Calibri" w:cs="Calibri"/>
          <w:i/>
          <w:iCs/>
          <w:color w:val="000000"/>
          <w:u w:val="single"/>
        </w:rPr>
        <w:t>Tshangu</w:t>
      </w:r>
      <w:proofErr w:type="spellEnd"/>
      <w:r w:rsidRPr="00CE3B0A">
        <w:rPr>
          <w:rFonts w:ascii="Calibri" w:hAnsi="Calibri" w:cs="Calibri"/>
          <w:i/>
          <w:iCs/>
          <w:color w:val="000000"/>
          <w:u w:val="single"/>
        </w:rPr>
        <w:t xml:space="preserve"> Lake, with a valid permit. They also have to be 02 &amp; above is number to visit </w:t>
      </w:r>
      <w:proofErr w:type="spellStart"/>
      <w:r w:rsidRPr="00CE3B0A">
        <w:rPr>
          <w:rFonts w:ascii="Calibri" w:hAnsi="Calibri" w:cs="Calibri"/>
          <w:i/>
          <w:iCs/>
          <w:color w:val="000000"/>
          <w:u w:val="single"/>
        </w:rPr>
        <w:t>Tshangu</w:t>
      </w:r>
      <w:proofErr w:type="spellEnd"/>
      <w:r w:rsidRPr="00CE3B0A">
        <w:rPr>
          <w:rFonts w:ascii="Calibri" w:hAnsi="Calibri" w:cs="Calibri"/>
          <w:i/>
          <w:iCs/>
          <w:color w:val="000000"/>
          <w:u w:val="single"/>
        </w:rPr>
        <w:t xml:space="preserve"> Lake</w:t>
      </w:r>
      <w:r w:rsidRPr="00CE3B0A">
        <w:rPr>
          <w:rFonts w:ascii="Calibri" w:hAnsi="Calibri" w:cs="Calibri"/>
          <w:i/>
          <w:iCs/>
          <w:color w:val="000000"/>
        </w:rPr>
        <w:t xml:space="preserve">. For getting the valid permit these guest will have to bring with them their valid passport &amp; visa / OCI / PIO Card. They will also be required to bring along with them 08 passport size photograph for processing their permits into Sikkim, </w:t>
      </w:r>
      <w:proofErr w:type="spellStart"/>
      <w:r w:rsidRPr="00CE3B0A">
        <w:rPr>
          <w:rFonts w:ascii="Calibri" w:hAnsi="Calibri" w:cs="Calibri"/>
          <w:i/>
          <w:iCs/>
          <w:color w:val="000000"/>
        </w:rPr>
        <w:t>Tshangu</w:t>
      </w:r>
      <w:proofErr w:type="spellEnd"/>
      <w:r w:rsidRPr="00CE3B0A">
        <w:rPr>
          <w:rFonts w:ascii="Calibri" w:hAnsi="Calibri" w:cs="Calibri"/>
          <w:i/>
          <w:iCs/>
          <w:color w:val="000000"/>
        </w:rPr>
        <w:t xml:space="preserve"> lake, </w:t>
      </w:r>
      <w:proofErr w:type="spellStart"/>
      <w:r w:rsidRPr="00CE3B0A">
        <w:rPr>
          <w:rFonts w:ascii="Calibri" w:hAnsi="Calibri" w:cs="Calibri"/>
          <w:i/>
          <w:iCs/>
          <w:color w:val="000000"/>
        </w:rPr>
        <w:t>Lachen</w:t>
      </w:r>
      <w:proofErr w:type="spellEnd"/>
      <w:r w:rsidRPr="00CE3B0A">
        <w:rPr>
          <w:rFonts w:ascii="Calibri" w:hAnsi="Calibri" w:cs="Calibri"/>
          <w:i/>
          <w:iCs/>
          <w:color w:val="000000"/>
        </w:rPr>
        <w:t xml:space="preserve"> &amp; Lachung. There will be an additional cost for processing the permit &amp; making the tour applicable. Kindly write to us for additional cost.</w:t>
      </w:r>
    </w:p>
    <w:p w:rsidR="0034085A" w:rsidRPr="00CE3B0A" w:rsidRDefault="0034085A" w:rsidP="0034085A">
      <w:pPr>
        <w:spacing w:line="276" w:lineRule="auto"/>
        <w:jc w:val="both"/>
        <w:rPr>
          <w:rFonts w:ascii="Calibri" w:hAnsi="Calibri" w:cs="Calibri"/>
          <w:bCs/>
          <w:i/>
          <w:iCs/>
          <w:snapToGrid w:val="0"/>
          <w:color w:val="000000"/>
          <w:lang w:val="en-NZ"/>
        </w:rPr>
      </w:pPr>
      <w:r w:rsidRPr="00CE3B0A">
        <w:rPr>
          <w:rFonts w:ascii="Calibri" w:hAnsi="Calibri" w:cs="Calibri"/>
          <w:bCs/>
          <w:i/>
          <w:iCs/>
          <w:snapToGrid w:val="0"/>
          <w:color w:val="000000"/>
          <w:lang w:val="en-NZ"/>
        </w:rPr>
        <w:t>For Indian Passport Holders to process the permit we would require the following:</w:t>
      </w:r>
    </w:p>
    <w:p w:rsidR="0034085A" w:rsidRPr="00CE3B0A" w:rsidRDefault="0034085A" w:rsidP="0034085A">
      <w:pPr>
        <w:numPr>
          <w:ilvl w:val="1"/>
          <w:numId w:val="20"/>
        </w:numPr>
        <w:jc w:val="both"/>
        <w:rPr>
          <w:rFonts w:ascii="Calibri" w:hAnsi="Calibri" w:cs="Calibri"/>
          <w:u w:val="single"/>
        </w:rPr>
      </w:pPr>
      <w:r w:rsidRPr="00CE3B0A">
        <w:rPr>
          <w:rFonts w:ascii="Calibri" w:hAnsi="Calibri" w:cs="Calibri"/>
          <w:u w:val="single"/>
        </w:rPr>
        <w:t xml:space="preserve">03 passport size photograph of each member traveling whether Adult or Children with their name, age &amp; gender written behind each photograph.  </w:t>
      </w:r>
    </w:p>
    <w:p w:rsidR="0034085A" w:rsidRPr="00CE3B0A" w:rsidRDefault="0034085A" w:rsidP="0034085A">
      <w:pPr>
        <w:numPr>
          <w:ilvl w:val="1"/>
          <w:numId w:val="20"/>
        </w:numPr>
        <w:jc w:val="both"/>
        <w:rPr>
          <w:rFonts w:ascii="Calibri" w:hAnsi="Calibri" w:cs="Calibri"/>
          <w:u w:val="single"/>
        </w:rPr>
      </w:pPr>
      <w:r w:rsidRPr="00CE3B0A">
        <w:rPr>
          <w:rFonts w:ascii="Calibri" w:hAnsi="Calibri" w:cs="Calibri"/>
          <w:u w:val="single"/>
        </w:rPr>
        <w:t xml:space="preserve">Photo Copy of Photo ID proof of each member traveling whether Adult or Children. Original to be brought with self. </w:t>
      </w:r>
    </w:p>
    <w:p w:rsidR="0034085A" w:rsidRPr="00CE3B0A" w:rsidRDefault="0034085A" w:rsidP="0034085A">
      <w:pPr>
        <w:numPr>
          <w:ilvl w:val="1"/>
          <w:numId w:val="20"/>
        </w:numPr>
        <w:jc w:val="both"/>
        <w:rPr>
          <w:rFonts w:ascii="Calibri" w:hAnsi="Calibri" w:cs="Calibri"/>
          <w:u w:val="single"/>
        </w:rPr>
      </w:pPr>
      <w:r w:rsidRPr="00CE3B0A">
        <w:rPr>
          <w:rFonts w:ascii="Calibri" w:hAnsi="Calibri" w:cs="Calibri"/>
          <w:u w:val="single"/>
        </w:rPr>
        <w:t>A list mentioning the Name Age &amp; Gender of all traveler family wise.</w:t>
      </w:r>
    </w:p>
    <w:p w:rsidR="0034085A" w:rsidRPr="00CE3B0A" w:rsidRDefault="00572C38" w:rsidP="0034085A">
      <w:pPr>
        <w:numPr>
          <w:ilvl w:val="1"/>
          <w:numId w:val="20"/>
        </w:numPr>
        <w:jc w:val="both"/>
        <w:rPr>
          <w:rFonts w:ascii="Calibri" w:hAnsi="Calibri" w:cs="Calibri"/>
          <w:u w:val="single"/>
        </w:rPr>
      </w:pPr>
      <w:r>
        <w:rPr>
          <w:rFonts w:ascii="Calibri" w:hAnsi="Calibri" w:cs="Calibri"/>
          <w:bCs/>
        </w:rPr>
        <w:t xml:space="preserve">Any documents issued by Central or State Government having Photo, Name and the address will be considered as ID Proof. The Photo ID Proof can be anyone of the following, Driving License, Voter Card, </w:t>
      </w:r>
      <w:proofErr w:type="gramStart"/>
      <w:r>
        <w:rPr>
          <w:rFonts w:ascii="Calibri" w:hAnsi="Calibri" w:cs="Calibri"/>
          <w:bCs/>
        </w:rPr>
        <w:t>Valid</w:t>
      </w:r>
      <w:proofErr w:type="gramEnd"/>
      <w:r>
        <w:rPr>
          <w:rFonts w:ascii="Calibri" w:hAnsi="Calibri" w:cs="Calibri"/>
          <w:bCs/>
        </w:rPr>
        <w:t xml:space="preserve"> Passport &amp; </w:t>
      </w:r>
      <w:proofErr w:type="spellStart"/>
      <w:r>
        <w:rPr>
          <w:rFonts w:ascii="Calibri" w:hAnsi="Calibri" w:cs="Calibri"/>
          <w:bCs/>
        </w:rPr>
        <w:t>Aadhar</w:t>
      </w:r>
      <w:proofErr w:type="spellEnd"/>
      <w:r>
        <w:rPr>
          <w:rFonts w:ascii="Calibri" w:hAnsi="Calibri" w:cs="Calibri"/>
          <w:bCs/>
        </w:rPr>
        <w:t xml:space="preserve"> Card. Pan Card is not accepted as ID proof by the authorities.</w:t>
      </w:r>
    </w:p>
    <w:p w:rsidR="0034085A" w:rsidRPr="00CE3B0A" w:rsidRDefault="0034085A" w:rsidP="0034085A">
      <w:pPr>
        <w:numPr>
          <w:ilvl w:val="1"/>
          <w:numId w:val="20"/>
        </w:numPr>
        <w:jc w:val="both"/>
        <w:rPr>
          <w:rFonts w:ascii="Calibri" w:hAnsi="Calibri" w:cs="Calibri"/>
          <w:u w:val="single"/>
        </w:rPr>
      </w:pPr>
      <w:r w:rsidRPr="00CE3B0A">
        <w:rPr>
          <w:rFonts w:ascii="Calibri" w:hAnsi="Calibri" w:cs="Calibri"/>
          <w:bCs/>
        </w:rPr>
        <w:t xml:space="preserve">In case of Child traveling below 18 Years or couple traveling where there is no ID proof of wife, there has to be a written declaration given from the parents / husband. </w:t>
      </w:r>
    </w:p>
    <w:p w:rsidR="0034085A" w:rsidRPr="00CE3B0A" w:rsidRDefault="0034085A" w:rsidP="0034085A">
      <w:pPr>
        <w:spacing w:line="276" w:lineRule="auto"/>
        <w:jc w:val="both"/>
        <w:rPr>
          <w:rFonts w:ascii="Calibri" w:hAnsi="Calibri" w:cs="Calibri"/>
          <w:bCs/>
          <w:i/>
          <w:iCs/>
          <w:snapToGrid w:val="0"/>
          <w:color w:val="000000"/>
          <w:lang w:val="en-NZ"/>
        </w:rPr>
      </w:pPr>
      <w:r w:rsidRPr="00CE3B0A">
        <w:rPr>
          <w:rFonts w:ascii="Calibri" w:hAnsi="Calibri" w:cs="Calibri"/>
          <w:bCs/>
          <w:i/>
          <w:iCs/>
          <w:snapToGrid w:val="0"/>
          <w:color w:val="000000"/>
          <w:lang w:val="en-NZ"/>
        </w:rPr>
        <w:t xml:space="preserve">For </w:t>
      </w:r>
      <w:proofErr w:type="spellStart"/>
      <w:r w:rsidRPr="00CE3B0A">
        <w:rPr>
          <w:rFonts w:ascii="Calibri" w:hAnsi="Calibri" w:cs="Calibri"/>
          <w:bCs/>
          <w:i/>
          <w:iCs/>
          <w:snapToGrid w:val="0"/>
          <w:color w:val="000000"/>
          <w:lang w:val="en-NZ"/>
        </w:rPr>
        <w:t>Tshangu</w:t>
      </w:r>
      <w:proofErr w:type="spellEnd"/>
      <w:r w:rsidRPr="00CE3B0A">
        <w:rPr>
          <w:rFonts w:ascii="Calibri" w:hAnsi="Calibri" w:cs="Calibri"/>
          <w:bCs/>
          <w:i/>
          <w:iCs/>
          <w:snapToGrid w:val="0"/>
          <w:color w:val="000000"/>
          <w:lang w:val="en-NZ"/>
        </w:rPr>
        <w:t xml:space="preserve"> Lake &amp; </w:t>
      </w:r>
      <w:proofErr w:type="spellStart"/>
      <w:r w:rsidRPr="00CE3B0A">
        <w:rPr>
          <w:rFonts w:ascii="Calibri" w:hAnsi="Calibri" w:cs="Calibri"/>
          <w:bCs/>
          <w:i/>
          <w:iCs/>
          <w:snapToGrid w:val="0"/>
          <w:color w:val="000000"/>
          <w:lang w:val="en-NZ"/>
        </w:rPr>
        <w:t>Nathula</w:t>
      </w:r>
      <w:proofErr w:type="spellEnd"/>
      <w:r w:rsidRPr="00CE3B0A">
        <w:rPr>
          <w:rFonts w:ascii="Calibri" w:hAnsi="Calibri" w:cs="Calibri"/>
          <w:bCs/>
          <w:i/>
          <w:iCs/>
          <w:snapToGrid w:val="0"/>
          <w:color w:val="000000"/>
          <w:lang w:val="en-NZ"/>
        </w:rPr>
        <w:t xml:space="preserve"> Pass there is no refund, after the permit is confirmed by Sikkim tourism, due to whatsoever reason (Land slide, Heavy rain fall, VIP Movement, Health issue etc).</w:t>
      </w:r>
    </w:p>
    <w:p w:rsidR="009B3654" w:rsidRDefault="009B3654" w:rsidP="0034085A">
      <w:pPr>
        <w:spacing w:line="276" w:lineRule="auto"/>
        <w:jc w:val="both"/>
        <w:rPr>
          <w:rFonts w:ascii="Calibri" w:hAnsi="Calibri" w:cs="Calibri"/>
          <w:color w:val="000000"/>
        </w:rPr>
      </w:pPr>
    </w:p>
    <w:p w:rsidR="0034085A" w:rsidRPr="00CE3B0A" w:rsidRDefault="0034085A" w:rsidP="0034085A">
      <w:pPr>
        <w:spacing w:line="276" w:lineRule="auto"/>
        <w:jc w:val="both"/>
        <w:rPr>
          <w:rFonts w:ascii="Calibri" w:hAnsi="Calibri" w:cs="Calibri"/>
          <w:color w:val="000000"/>
        </w:rPr>
      </w:pPr>
      <w:r w:rsidRPr="00CE3B0A">
        <w:rPr>
          <w:rFonts w:ascii="Calibri" w:hAnsi="Calibri" w:cs="Calibri"/>
          <w:color w:val="000000"/>
        </w:rPr>
        <w:t xml:space="preserve">After breakfast, in the morning, start for excursion to </w:t>
      </w:r>
      <w:proofErr w:type="spellStart"/>
      <w:r w:rsidRPr="00CE3B0A">
        <w:rPr>
          <w:rFonts w:ascii="Calibri" w:hAnsi="Calibri" w:cs="Calibri"/>
          <w:b/>
          <w:bCs/>
          <w:color w:val="000000"/>
        </w:rPr>
        <w:t>Tshangu</w:t>
      </w:r>
      <w:proofErr w:type="spellEnd"/>
      <w:r w:rsidRPr="00CE3B0A">
        <w:rPr>
          <w:rFonts w:ascii="Calibri" w:hAnsi="Calibri" w:cs="Calibri"/>
          <w:color w:val="000000"/>
        </w:rPr>
        <w:t xml:space="preserve"> </w:t>
      </w:r>
      <w:r w:rsidRPr="00CE3B0A">
        <w:rPr>
          <w:rFonts w:ascii="Calibri" w:hAnsi="Calibri" w:cs="Calibri"/>
          <w:b/>
          <w:bCs/>
          <w:color w:val="000000"/>
        </w:rPr>
        <w:t xml:space="preserve">Lake (12400Ft / 3780 </w:t>
      </w:r>
      <w:proofErr w:type="spellStart"/>
      <w:r w:rsidRPr="00CE3B0A">
        <w:rPr>
          <w:rFonts w:ascii="Calibri" w:hAnsi="Calibri" w:cs="Calibri"/>
          <w:b/>
          <w:bCs/>
          <w:color w:val="000000"/>
        </w:rPr>
        <w:t>Mts</w:t>
      </w:r>
      <w:proofErr w:type="spellEnd"/>
      <w:r w:rsidRPr="00CE3B0A">
        <w:rPr>
          <w:rFonts w:ascii="Calibri" w:hAnsi="Calibri" w:cs="Calibri"/>
          <w:b/>
          <w:bCs/>
          <w:color w:val="000000"/>
        </w:rPr>
        <w:t xml:space="preserve"> / 43Kms in 3Hrs </w:t>
      </w:r>
      <w:r w:rsidRPr="00CE3B0A">
        <w:rPr>
          <w:rFonts w:ascii="Calibri" w:hAnsi="Calibri" w:cs="Calibri"/>
          <w:i/>
          <w:iCs/>
          <w:color w:val="000000"/>
        </w:rPr>
        <w:t xml:space="preserve">one way from </w:t>
      </w:r>
      <w:proofErr w:type="spellStart"/>
      <w:r w:rsidRPr="00CE3B0A">
        <w:rPr>
          <w:rFonts w:ascii="Calibri" w:hAnsi="Calibri" w:cs="Calibri"/>
          <w:i/>
          <w:iCs/>
          <w:color w:val="000000"/>
        </w:rPr>
        <w:t>Gangtok</w:t>
      </w:r>
      <w:proofErr w:type="spellEnd"/>
      <w:r w:rsidRPr="00CE3B0A">
        <w:rPr>
          <w:rFonts w:ascii="Calibri" w:hAnsi="Calibri" w:cs="Calibri"/>
          <w:b/>
          <w:bCs/>
          <w:color w:val="000000"/>
        </w:rPr>
        <w:t xml:space="preserve">) &amp; Baba </w:t>
      </w:r>
      <w:proofErr w:type="spellStart"/>
      <w:r w:rsidRPr="00CE3B0A">
        <w:rPr>
          <w:rFonts w:ascii="Calibri" w:hAnsi="Calibri" w:cs="Calibri"/>
          <w:b/>
          <w:bCs/>
          <w:color w:val="000000"/>
        </w:rPr>
        <w:t>Mandir</w:t>
      </w:r>
      <w:proofErr w:type="spellEnd"/>
      <w:r w:rsidRPr="00CE3B0A">
        <w:rPr>
          <w:rFonts w:ascii="Calibri" w:hAnsi="Calibri" w:cs="Calibri"/>
          <w:b/>
          <w:bCs/>
          <w:color w:val="000000"/>
        </w:rPr>
        <w:t xml:space="preserve"> (13100Ft / 3994 </w:t>
      </w:r>
      <w:proofErr w:type="spellStart"/>
      <w:r w:rsidRPr="00CE3B0A">
        <w:rPr>
          <w:rFonts w:ascii="Calibri" w:hAnsi="Calibri" w:cs="Calibri"/>
          <w:b/>
          <w:bCs/>
          <w:color w:val="000000"/>
        </w:rPr>
        <w:t>Mts</w:t>
      </w:r>
      <w:proofErr w:type="spellEnd"/>
      <w:r w:rsidRPr="00CE3B0A">
        <w:rPr>
          <w:rFonts w:ascii="Calibri" w:hAnsi="Calibri" w:cs="Calibri"/>
          <w:b/>
          <w:bCs/>
          <w:color w:val="000000"/>
        </w:rPr>
        <w:t xml:space="preserve"> / 16Kms in 1Hrs </w:t>
      </w:r>
      <w:r w:rsidRPr="00CE3B0A">
        <w:rPr>
          <w:rFonts w:ascii="Calibri" w:hAnsi="Calibri" w:cs="Calibri"/>
          <w:i/>
          <w:iCs/>
          <w:color w:val="000000"/>
        </w:rPr>
        <w:t xml:space="preserve">one way from </w:t>
      </w:r>
      <w:proofErr w:type="spellStart"/>
      <w:r w:rsidRPr="00CE3B0A">
        <w:rPr>
          <w:rFonts w:ascii="Calibri" w:hAnsi="Calibri" w:cs="Calibri"/>
          <w:i/>
          <w:iCs/>
          <w:color w:val="000000"/>
        </w:rPr>
        <w:t>Tshangu</w:t>
      </w:r>
      <w:proofErr w:type="spellEnd"/>
      <w:r w:rsidRPr="00CE3B0A">
        <w:rPr>
          <w:rFonts w:ascii="Calibri" w:hAnsi="Calibri" w:cs="Calibri"/>
          <w:i/>
          <w:iCs/>
          <w:color w:val="000000"/>
        </w:rPr>
        <w:t xml:space="preserve"> Lake. </w:t>
      </w:r>
      <w:proofErr w:type="gramStart"/>
      <w:r w:rsidRPr="00CE3B0A">
        <w:rPr>
          <w:rFonts w:ascii="Calibri" w:hAnsi="Calibri" w:cs="Calibri"/>
          <w:color w:val="000000"/>
        </w:rPr>
        <w:t xml:space="preserve">Situated at a height of 12400Ft / 3780 </w:t>
      </w:r>
      <w:proofErr w:type="spellStart"/>
      <w:r w:rsidRPr="00CE3B0A">
        <w:rPr>
          <w:rFonts w:ascii="Calibri" w:hAnsi="Calibri" w:cs="Calibri"/>
          <w:color w:val="000000"/>
        </w:rPr>
        <w:t>Mts</w:t>
      </w:r>
      <w:proofErr w:type="spellEnd"/>
      <w:r w:rsidRPr="00CE3B0A">
        <w:rPr>
          <w:rFonts w:ascii="Calibri" w:hAnsi="Calibri" w:cs="Calibri"/>
          <w:color w:val="000000"/>
        </w:rPr>
        <w:t xml:space="preserve"> / 43Kms in 3Hrs one way, with an average depth of 50 ft.</w:t>
      </w:r>
      <w:proofErr w:type="gramEnd"/>
      <w:r w:rsidRPr="00CE3B0A">
        <w:rPr>
          <w:rFonts w:ascii="Calibri" w:hAnsi="Calibri" w:cs="Calibri"/>
          <w:color w:val="000000"/>
        </w:rPr>
        <w:t xml:space="preserve"> The cool water of the Lake is perfectly attuned with the scenic beauty around. Back to Gangtok and Overnight at Hotel. </w:t>
      </w:r>
      <w:r w:rsidRPr="00CE3B0A">
        <w:rPr>
          <w:rFonts w:ascii="Calibri" w:hAnsi="Calibri" w:cs="Calibri"/>
          <w:i/>
          <w:iCs/>
          <w:color w:val="0000FF"/>
          <w:u w:val="single"/>
        </w:rPr>
        <w:t xml:space="preserve">(Incase of Landslide or due to any other reasons if </w:t>
      </w:r>
      <w:proofErr w:type="spellStart"/>
      <w:r w:rsidRPr="00CE3B0A">
        <w:rPr>
          <w:rFonts w:ascii="Calibri" w:hAnsi="Calibri" w:cs="Calibri"/>
          <w:i/>
          <w:iCs/>
          <w:color w:val="0000FF"/>
          <w:u w:val="single"/>
        </w:rPr>
        <w:t>Tshangu</w:t>
      </w:r>
      <w:proofErr w:type="spellEnd"/>
      <w:r w:rsidRPr="00CE3B0A">
        <w:rPr>
          <w:rFonts w:ascii="Calibri" w:hAnsi="Calibri" w:cs="Calibri"/>
          <w:i/>
          <w:iCs/>
          <w:color w:val="0000FF"/>
          <w:u w:val="single"/>
        </w:rPr>
        <w:t xml:space="preserve"> Lake is closed then an alternate sightseeing will be provided)</w:t>
      </w:r>
    </w:p>
    <w:p w:rsidR="002E6E99" w:rsidRDefault="002E6E99" w:rsidP="002E6E99">
      <w:pPr>
        <w:spacing w:line="276" w:lineRule="auto"/>
        <w:jc w:val="both"/>
        <w:rPr>
          <w:rFonts w:ascii="Calibri" w:hAnsi="Calibri" w:cs="Calibri"/>
          <w:color w:val="000000"/>
        </w:rPr>
      </w:pPr>
      <w:r>
        <w:rPr>
          <w:rFonts w:ascii="Calibri" w:hAnsi="Calibri" w:cs="Calibri"/>
          <w:b/>
          <w:bCs/>
          <w:color w:val="FF0000"/>
          <w:lang w:val="en-NZ"/>
        </w:rPr>
        <w:t>OPTIONAL NATHULA</w:t>
      </w:r>
    </w:p>
    <w:p w:rsidR="002E6E99" w:rsidRDefault="002E6E99" w:rsidP="002E6E99">
      <w:pPr>
        <w:spacing w:line="276" w:lineRule="auto"/>
        <w:jc w:val="both"/>
        <w:rPr>
          <w:rFonts w:ascii="Calibri" w:hAnsi="Calibri" w:cs="Calibri"/>
          <w:color w:val="000000"/>
          <w:lang w:val="en-NZ"/>
        </w:rPr>
      </w:pPr>
      <w:r>
        <w:rPr>
          <w:rFonts w:ascii="Calibri" w:hAnsi="Calibri" w:cs="Calibri"/>
          <w:color w:val="000000"/>
          <w:lang w:val="en-NZ"/>
        </w:rPr>
        <w:lastRenderedPageBreak/>
        <w:t xml:space="preserve">One can opt for </w:t>
      </w:r>
      <w:r>
        <w:rPr>
          <w:rFonts w:ascii="Calibri" w:hAnsi="Calibri" w:cs="Calibri"/>
          <w:b/>
          <w:bCs/>
          <w:i/>
          <w:iCs/>
          <w:color w:val="000000"/>
          <w:u w:val="single"/>
          <w:lang w:val="en-NZ"/>
        </w:rPr>
        <w:t>Nathula Excursion by paying a supplement cost</w:t>
      </w:r>
      <w:r>
        <w:rPr>
          <w:rFonts w:ascii="Calibri" w:hAnsi="Calibri" w:cs="Calibri"/>
          <w:color w:val="000000"/>
          <w:lang w:val="en-NZ"/>
        </w:rPr>
        <w:t xml:space="preserve"> which varies from month to month. Organising the permit at the last moment is not possible &amp; a clear window of 72 Hrs with proper documents is required to process the permit. </w:t>
      </w:r>
      <w:r>
        <w:rPr>
          <w:rFonts w:ascii="Calibri" w:hAnsi="Calibri" w:cs="Calibri"/>
          <w:color w:val="000000"/>
          <w:u w:val="single"/>
          <w:lang w:val="en-NZ"/>
        </w:rPr>
        <w:t xml:space="preserve">Nathula permit gets confirmed a </w:t>
      </w:r>
      <w:r>
        <w:rPr>
          <w:rStyle w:val="Strong"/>
          <w:rFonts w:ascii="Calibri" w:hAnsi="Calibri" w:cs="Calibri"/>
          <w:color w:val="000000"/>
          <w:u w:val="single"/>
          <w:lang w:val="en-NZ"/>
        </w:rPr>
        <w:t>day prior OR on the day of journey</w:t>
      </w:r>
      <w:r>
        <w:rPr>
          <w:rFonts w:ascii="Calibri" w:hAnsi="Calibri" w:cs="Calibri"/>
          <w:color w:val="000000"/>
          <w:u w:val="single"/>
          <w:lang w:val="en-NZ"/>
        </w:rPr>
        <w:t xml:space="preserve"> (depending on the working of the permit issuing office)</w:t>
      </w:r>
      <w:r>
        <w:rPr>
          <w:rFonts w:ascii="Calibri" w:hAnsi="Calibri" w:cs="Calibri"/>
          <w:color w:val="000000"/>
          <w:lang w:val="en-NZ"/>
        </w:rPr>
        <w:t xml:space="preserve"> &amp; </w:t>
      </w:r>
      <w:r>
        <w:rPr>
          <w:rFonts w:ascii="Calibri" w:hAnsi="Calibri" w:cs="Calibri"/>
          <w:i/>
          <w:iCs/>
          <w:color w:val="000000"/>
          <w:u w:val="single"/>
          <w:lang w:val="en-NZ"/>
        </w:rPr>
        <w:t xml:space="preserve">it is subjected to permit availability as it is allotted as per turn. At times </w:t>
      </w:r>
      <w:proofErr w:type="gramStart"/>
      <w:r>
        <w:rPr>
          <w:rFonts w:ascii="Calibri" w:hAnsi="Calibri" w:cs="Calibri"/>
          <w:i/>
          <w:iCs/>
          <w:color w:val="000000"/>
          <w:u w:val="single"/>
          <w:lang w:val="en-NZ"/>
        </w:rPr>
        <w:t xml:space="preserve">the </w:t>
      </w:r>
      <w:proofErr w:type="spellStart"/>
      <w:r>
        <w:rPr>
          <w:rFonts w:ascii="Calibri" w:hAnsi="Calibri" w:cs="Calibri"/>
          <w:i/>
          <w:iCs/>
          <w:color w:val="000000"/>
          <w:u w:val="single"/>
          <w:lang w:val="en-NZ"/>
        </w:rPr>
        <w:t>demend</w:t>
      </w:r>
      <w:proofErr w:type="spellEnd"/>
      <w:proofErr w:type="gramEnd"/>
      <w:r>
        <w:rPr>
          <w:rFonts w:ascii="Calibri" w:hAnsi="Calibri" w:cs="Calibri"/>
          <w:i/>
          <w:iCs/>
          <w:color w:val="000000"/>
          <w:u w:val="single"/>
          <w:lang w:val="en-NZ"/>
        </w:rPr>
        <w:t xml:space="preserve"> for </w:t>
      </w:r>
      <w:proofErr w:type="spellStart"/>
      <w:r>
        <w:rPr>
          <w:rFonts w:ascii="Calibri" w:hAnsi="Calibri" w:cs="Calibri"/>
          <w:i/>
          <w:iCs/>
          <w:color w:val="000000"/>
          <w:u w:val="single"/>
          <w:lang w:val="en-NZ"/>
        </w:rPr>
        <w:t>Nathula</w:t>
      </w:r>
      <w:proofErr w:type="spellEnd"/>
      <w:r>
        <w:rPr>
          <w:rFonts w:ascii="Calibri" w:hAnsi="Calibri" w:cs="Calibri"/>
          <w:i/>
          <w:iCs/>
          <w:color w:val="000000"/>
          <w:u w:val="single"/>
          <w:lang w:val="en-NZ"/>
        </w:rPr>
        <w:t xml:space="preserve"> permit goes to 700 vehicle where as the permit issued is only 60 for civil &amp; 40 for government.</w:t>
      </w:r>
      <w:r>
        <w:rPr>
          <w:rFonts w:ascii="Calibri" w:hAnsi="Calibri" w:cs="Calibri"/>
          <w:color w:val="000000"/>
          <w:lang w:val="en-NZ"/>
        </w:rPr>
        <w:t xml:space="preserve"> </w:t>
      </w:r>
      <w:r>
        <w:rPr>
          <w:rFonts w:ascii="Calibri" w:hAnsi="Calibri" w:cs="Calibri"/>
          <w:i/>
          <w:iCs/>
          <w:color w:val="000000"/>
          <w:u w:val="single"/>
          <w:lang w:val="en-NZ"/>
        </w:rPr>
        <w:t>Nathula is closed on Monday &amp; Tuesday for tourist.</w:t>
      </w:r>
      <w:r>
        <w:rPr>
          <w:rFonts w:ascii="Calibri" w:hAnsi="Calibri" w:cs="Calibri"/>
          <w:color w:val="000000"/>
          <w:lang w:val="en-NZ"/>
        </w:rPr>
        <w:t> </w:t>
      </w:r>
    </w:p>
    <w:p w:rsidR="002E6E99" w:rsidRDefault="002E6E99" w:rsidP="002E6E99">
      <w:pPr>
        <w:spacing w:line="276" w:lineRule="auto"/>
        <w:jc w:val="both"/>
        <w:rPr>
          <w:rFonts w:ascii="Calibri" w:hAnsi="Calibri" w:cs="Calibri"/>
          <w:b/>
          <w:bCs/>
          <w:iCs/>
          <w:snapToGrid w:val="0"/>
          <w:color w:val="000000"/>
          <w:lang w:val="en-NZ"/>
        </w:rPr>
      </w:pPr>
      <w:r>
        <w:rPr>
          <w:rFonts w:ascii="Calibri" w:hAnsi="Calibri" w:cs="Calibri"/>
          <w:b/>
          <w:color w:val="FF0000"/>
          <w:u w:val="single"/>
          <w:lang w:val="en-NZ"/>
        </w:rPr>
        <w:t xml:space="preserve">NATHULA CAN BE GUARANTEED IF YOU HAVE CONTACTS IN THE ARMY OR IF YOU ARE </w:t>
      </w:r>
      <w:r>
        <w:rPr>
          <w:rFonts w:ascii="Calibri" w:hAnsi="Calibri" w:cs="Calibri"/>
          <w:b/>
          <w:bCs/>
          <w:iCs/>
          <w:snapToGrid w:val="0"/>
          <w:color w:val="FF0000"/>
          <w:u w:val="single"/>
          <w:lang w:val="en-NZ"/>
        </w:rPr>
        <w:t>GOVERNMENT EMPLOYEE. KINDLY USE YOUR SOURCES SO THAT THE PERMIT COULD BE PROCURE.</w:t>
      </w:r>
      <w:r>
        <w:rPr>
          <w:rFonts w:ascii="Calibri" w:hAnsi="Calibri" w:cs="Calibri"/>
          <w:b/>
          <w:color w:val="000000"/>
          <w:lang w:val="en-NZ"/>
        </w:rPr>
        <w:t xml:space="preserve"> THE MODUS OPERANDI FOR THIS </w:t>
      </w:r>
      <w:r>
        <w:rPr>
          <w:rFonts w:ascii="Calibri" w:hAnsi="Calibri" w:cs="Calibri"/>
          <w:b/>
          <w:bCs/>
          <w:iCs/>
          <w:snapToGrid w:val="0"/>
          <w:color w:val="000000"/>
          <w:lang w:val="en-NZ"/>
        </w:rPr>
        <w:t xml:space="preserve">WOULD BE THAT YOU WOULD BE REQUIRING THE CAR NUMBER AND DRIVER LICENSE A DAY PRIOR TO THE JOURNEY DATE. INCASE YOU TAKE THE NUMBER AND DRIVER DETAILS IN ADVANCE AND GOD FORBID DUE TO WHATSOEVER REASON IF THE DRIVER AND THE VEHICLE ANY ONE OF TWO IS NOT ABLE TO REPORT THEN YOUR WHOLE EXERCISE OF GETTING THE PERMIT DONE GETS FUTILE. WHILE COORDINATING THIS WITH THE ARMY OR OTHER SOURCE, PLEASE REQUEST THE SOURCE TO DO BOTH THE ARMY AND THE TOURISM PERMISSION, THIS SAVES A LOT OF TIME. </w:t>
      </w:r>
    </w:p>
    <w:p w:rsidR="002E6E99" w:rsidRDefault="002E6E99" w:rsidP="002E6E99">
      <w:pPr>
        <w:spacing w:line="276" w:lineRule="auto"/>
        <w:jc w:val="both"/>
        <w:rPr>
          <w:rFonts w:ascii="Calibri" w:hAnsi="Calibri" w:cs="Calibri"/>
          <w:b/>
          <w:color w:val="000000"/>
          <w:lang w:val="en-NZ"/>
        </w:rPr>
      </w:pPr>
      <w:r>
        <w:rPr>
          <w:rFonts w:ascii="Calibri" w:hAnsi="Calibri" w:cs="Calibri"/>
          <w:b/>
          <w:bCs/>
          <w:iCs/>
          <w:snapToGrid w:val="0"/>
          <w:color w:val="000000"/>
          <w:lang w:val="en-NZ"/>
        </w:rPr>
        <w:t xml:space="preserve">WORSE TO WORSE IF ALL ABOVE GOES IN VAIN PLEASE DO NOT GET DISHEARTENED AS YOU WILL ONLY MISS 4 KM DRIVE AS THE VISIT TO THANGU LAKE &amp; BABAMANDIR TAKES YOU INTO THE AREA WHERE NATHULA IS LOCATED. </w:t>
      </w:r>
    </w:p>
    <w:p w:rsidR="002E6E99" w:rsidRDefault="002E6E99" w:rsidP="002E6E99">
      <w:pPr>
        <w:spacing w:line="276" w:lineRule="auto"/>
        <w:jc w:val="both"/>
        <w:rPr>
          <w:rFonts w:ascii="Calibri" w:hAnsi="Calibri" w:cs="Calibri"/>
          <w:color w:val="000000"/>
          <w:lang w:val="en-NZ"/>
        </w:rPr>
      </w:pPr>
      <w:r>
        <w:rPr>
          <w:rStyle w:val="Strong"/>
          <w:rFonts w:ascii="Calibri" w:hAnsi="Calibri" w:cs="Calibri"/>
          <w:color w:val="FF0000"/>
        </w:rPr>
        <w:t>Nathula</w:t>
      </w:r>
      <w:r>
        <w:rPr>
          <w:rFonts w:ascii="Calibri" w:hAnsi="Calibri" w:cs="Calibri"/>
          <w:b/>
          <w:bCs/>
          <w:color w:val="000000"/>
        </w:rPr>
        <w:t xml:space="preserve">(14140 Ft / 4310 </w:t>
      </w:r>
      <w:proofErr w:type="spellStart"/>
      <w:r>
        <w:rPr>
          <w:rFonts w:ascii="Calibri" w:hAnsi="Calibri" w:cs="Calibri"/>
          <w:b/>
          <w:bCs/>
          <w:color w:val="000000"/>
        </w:rPr>
        <w:t>Mts</w:t>
      </w:r>
      <w:proofErr w:type="spellEnd"/>
      <w:r>
        <w:rPr>
          <w:rFonts w:ascii="Calibri" w:hAnsi="Calibri" w:cs="Calibri"/>
          <w:b/>
          <w:bCs/>
          <w:color w:val="000000"/>
        </w:rPr>
        <w:t xml:space="preserve"> / 20 </w:t>
      </w:r>
      <w:proofErr w:type="spellStart"/>
      <w:r>
        <w:rPr>
          <w:rFonts w:ascii="Calibri" w:hAnsi="Calibri" w:cs="Calibri"/>
          <w:b/>
          <w:bCs/>
          <w:color w:val="000000"/>
        </w:rPr>
        <w:t>Kms</w:t>
      </w:r>
      <w:proofErr w:type="spellEnd"/>
      <w:r>
        <w:rPr>
          <w:rFonts w:ascii="Calibri" w:hAnsi="Calibri" w:cs="Calibri"/>
          <w:b/>
          <w:bCs/>
          <w:color w:val="000000"/>
        </w:rPr>
        <w:t xml:space="preserve"> in 1Hrs </w:t>
      </w:r>
      <w:r>
        <w:rPr>
          <w:rFonts w:ascii="Calibri" w:hAnsi="Calibri" w:cs="Calibri"/>
          <w:i/>
          <w:iCs/>
          <w:color w:val="000000"/>
        </w:rPr>
        <w:t xml:space="preserve">one way from </w:t>
      </w:r>
      <w:proofErr w:type="spellStart"/>
      <w:r>
        <w:rPr>
          <w:rFonts w:ascii="Calibri" w:hAnsi="Calibri" w:cs="Calibri"/>
          <w:i/>
          <w:iCs/>
          <w:color w:val="000000"/>
        </w:rPr>
        <w:t>Tshangu</w:t>
      </w:r>
      <w:proofErr w:type="spellEnd"/>
      <w:r>
        <w:rPr>
          <w:rFonts w:ascii="Calibri" w:hAnsi="Calibri" w:cs="Calibri"/>
          <w:i/>
          <w:iCs/>
          <w:color w:val="000000"/>
        </w:rPr>
        <w:t xml:space="preserve"> Lake</w:t>
      </w:r>
      <w:r>
        <w:rPr>
          <w:rFonts w:ascii="Calibri" w:hAnsi="Calibri" w:cs="Calibri"/>
          <w:b/>
          <w:bCs/>
          <w:color w:val="000000"/>
        </w:rPr>
        <w:t xml:space="preserve">) Baba </w:t>
      </w:r>
      <w:proofErr w:type="spellStart"/>
      <w:r>
        <w:rPr>
          <w:rFonts w:ascii="Calibri" w:hAnsi="Calibri" w:cs="Calibri"/>
          <w:b/>
          <w:bCs/>
          <w:color w:val="000000"/>
        </w:rPr>
        <w:t>Mandir</w:t>
      </w:r>
      <w:proofErr w:type="spellEnd"/>
      <w:r>
        <w:rPr>
          <w:rFonts w:ascii="Calibri" w:hAnsi="Calibri" w:cs="Calibri"/>
          <w:b/>
          <w:bCs/>
          <w:color w:val="000000"/>
        </w:rPr>
        <w:t xml:space="preserve"> (13100Ft / 3994 </w:t>
      </w:r>
      <w:proofErr w:type="spellStart"/>
      <w:r>
        <w:rPr>
          <w:rFonts w:ascii="Calibri" w:hAnsi="Calibri" w:cs="Calibri"/>
          <w:b/>
          <w:bCs/>
          <w:color w:val="000000"/>
        </w:rPr>
        <w:t>Mts</w:t>
      </w:r>
      <w:proofErr w:type="spellEnd"/>
      <w:r>
        <w:rPr>
          <w:rFonts w:ascii="Calibri" w:hAnsi="Calibri" w:cs="Calibri"/>
          <w:b/>
          <w:bCs/>
          <w:color w:val="000000"/>
        </w:rPr>
        <w:t xml:space="preserve"> / 16Kms in 1Hrs </w:t>
      </w:r>
      <w:r>
        <w:rPr>
          <w:rFonts w:ascii="Calibri" w:hAnsi="Calibri" w:cs="Calibri"/>
          <w:i/>
          <w:iCs/>
          <w:color w:val="000000"/>
        </w:rPr>
        <w:t xml:space="preserve">one way from </w:t>
      </w:r>
      <w:proofErr w:type="spellStart"/>
      <w:r>
        <w:rPr>
          <w:rFonts w:ascii="Calibri" w:hAnsi="Calibri" w:cs="Calibri"/>
          <w:i/>
          <w:iCs/>
          <w:color w:val="000000"/>
        </w:rPr>
        <w:t>Tshangu</w:t>
      </w:r>
      <w:proofErr w:type="spellEnd"/>
      <w:r>
        <w:rPr>
          <w:rFonts w:ascii="Calibri" w:hAnsi="Calibri" w:cs="Calibri"/>
          <w:i/>
          <w:iCs/>
          <w:color w:val="000000"/>
        </w:rPr>
        <w:t xml:space="preserve"> Lake</w:t>
      </w:r>
      <w:r>
        <w:rPr>
          <w:rFonts w:ascii="Calibri" w:hAnsi="Calibri" w:cs="Calibri"/>
          <w:b/>
          <w:bCs/>
          <w:color w:val="000000"/>
        </w:rPr>
        <w:t xml:space="preserve">) </w:t>
      </w:r>
      <w:r>
        <w:rPr>
          <w:rFonts w:ascii="Calibri" w:hAnsi="Calibri" w:cs="Calibri"/>
          <w:color w:val="000000"/>
          <w:lang w:val="en-NZ"/>
        </w:rPr>
        <w:t xml:space="preserve">is an Indo China border, controlled by the Indian Army &amp; is situated approx 20 </w:t>
      </w:r>
      <w:proofErr w:type="spellStart"/>
      <w:r>
        <w:rPr>
          <w:rFonts w:ascii="Calibri" w:hAnsi="Calibri" w:cs="Calibri"/>
          <w:color w:val="000000"/>
          <w:lang w:val="en-NZ"/>
        </w:rPr>
        <w:t>Kms</w:t>
      </w:r>
      <w:proofErr w:type="spellEnd"/>
      <w:r>
        <w:rPr>
          <w:rFonts w:ascii="Calibri" w:hAnsi="Calibri" w:cs="Calibri"/>
          <w:color w:val="000000"/>
          <w:lang w:val="en-NZ"/>
        </w:rPr>
        <w:t xml:space="preserve"> ahead of </w:t>
      </w:r>
      <w:proofErr w:type="spellStart"/>
      <w:r>
        <w:rPr>
          <w:rFonts w:ascii="Calibri" w:hAnsi="Calibri" w:cs="Calibri"/>
          <w:color w:val="000000"/>
          <w:lang w:val="en-NZ"/>
        </w:rPr>
        <w:t>Tshangu</w:t>
      </w:r>
      <w:proofErr w:type="spellEnd"/>
      <w:r>
        <w:rPr>
          <w:rFonts w:ascii="Calibri" w:hAnsi="Calibri" w:cs="Calibri"/>
          <w:color w:val="000000"/>
          <w:lang w:val="en-NZ"/>
        </w:rPr>
        <w:t xml:space="preserve"> Lake at an height of 14140 Ft / 4310. The journey to </w:t>
      </w:r>
      <w:proofErr w:type="spellStart"/>
      <w:r>
        <w:rPr>
          <w:rFonts w:ascii="Calibri" w:hAnsi="Calibri" w:cs="Calibri"/>
          <w:color w:val="000000"/>
          <w:lang w:val="en-NZ"/>
        </w:rPr>
        <w:t>Nathula</w:t>
      </w:r>
      <w:proofErr w:type="spellEnd"/>
      <w:r>
        <w:rPr>
          <w:rFonts w:ascii="Calibri" w:hAnsi="Calibri" w:cs="Calibri"/>
          <w:color w:val="000000"/>
          <w:lang w:val="en-NZ"/>
        </w:rPr>
        <w:t xml:space="preserve"> &amp; Baba </w:t>
      </w:r>
      <w:proofErr w:type="spellStart"/>
      <w:r>
        <w:rPr>
          <w:rFonts w:ascii="Calibri" w:hAnsi="Calibri" w:cs="Calibri"/>
          <w:color w:val="000000"/>
          <w:lang w:val="en-NZ"/>
        </w:rPr>
        <w:t>Mandir</w:t>
      </w:r>
      <w:proofErr w:type="spellEnd"/>
      <w:r>
        <w:rPr>
          <w:rFonts w:ascii="Calibri" w:hAnsi="Calibri" w:cs="Calibri"/>
          <w:color w:val="000000"/>
          <w:lang w:val="en-NZ"/>
        </w:rPr>
        <w:t xml:space="preserve"> is same up to 16 Kms. At this point the right arm of the “V” which is 4 Kms takes one to Baba </w:t>
      </w:r>
      <w:proofErr w:type="spellStart"/>
      <w:r>
        <w:rPr>
          <w:rFonts w:ascii="Calibri" w:hAnsi="Calibri" w:cs="Calibri"/>
          <w:color w:val="000000"/>
          <w:lang w:val="en-NZ"/>
        </w:rPr>
        <w:t>Mandir</w:t>
      </w:r>
      <w:proofErr w:type="spellEnd"/>
      <w:r>
        <w:rPr>
          <w:rFonts w:ascii="Calibri" w:hAnsi="Calibri" w:cs="Calibri"/>
          <w:color w:val="000000"/>
          <w:lang w:val="en-NZ"/>
        </w:rPr>
        <w:t xml:space="preserve"> &amp; left arm of the “V” which is 4 Kms takes one to Nathula.  </w:t>
      </w:r>
    </w:p>
    <w:p w:rsidR="00850DE8" w:rsidRPr="00CE3B0A" w:rsidRDefault="00850DE8" w:rsidP="005034BB">
      <w:pPr>
        <w:pStyle w:val="BodyText"/>
        <w:spacing w:line="276" w:lineRule="auto"/>
        <w:jc w:val="both"/>
        <w:rPr>
          <w:rFonts w:ascii="Calibri" w:hAnsi="Calibri" w:cs="Calibri"/>
          <w:b/>
          <w:sz w:val="24"/>
          <w:szCs w:val="24"/>
        </w:rPr>
      </w:pPr>
      <w:r w:rsidRPr="00CE3B0A">
        <w:rPr>
          <w:rStyle w:val="Strong"/>
          <w:rFonts w:ascii="Calibri" w:hAnsi="Calibri" w:cs="Calibri"/>
          <w:sz w:val="24"/>
          <w:szCs w:val="24"/>
        </w:rPr>
        <w:t>DAY 04   </w:t>
      </w:r>
      <w:r w:rsidRPr="00CE3B0A">
        <w:rPr>
          <w:rStyle w:val="Strong"/>
          <w:rFonts w:ascii="Calibri" w:hAnsi="Calibri" w:cs="Calibri"/>
          <w:sz w:val="24"/>
          <w:szCs w:val="24"/>
        </w:rPr>
        <w:tab/>
        <w:t xml:space="preserve">GANGTOK </w:t>
      </w:r>
      <w:r w:rsidR="009C37D9" w:rsidRPr="00CE3B0A">
        <w:rPr>
          <w:rStyle w:val="Strong"/>
          <w:rFonts w:ascii="Calibri" w:hAnsi="Calibri" w:cs="Calibri"/>
          <w:sz w:val="24"/>
          <w:szCs w:val="24"/>
        </w:rPr>
        <w:t>- KALIMPONG</w:t>
      </w:r>
    </w:p>
    <w:p w:rsidR="00850DE8" w:rsidRPr="00CE3B0A" w:rsidRDefault="00850DE8" w:rsidP="005034BB">
      <w:pPr>
        <w:spacing w:line="276" w:lineRule="auto"/>
        <w:jc w:val="both"/>
        <w:rPr>
          <w:rStyle w:val="Strong"/>
          <w:rFonts w:ascii="Calibri" w:hAnsi="Calibri" w:cs="Calibri"/>
          <w:b w:val="0"/>
          <w:bCs w:val="0"/>
        </w:rPr>
      </w:pPr>
      <w:r w:rsidRPr="00CE3B0A">
        <w:rPr>
          <w:rFonts w:ascii="Calibri" w:hAnsi="Calibri" w:cs="Calibri"/>
        </w:rPr>
        <w:t>After breakfast</w:t>
      </w:r>
      <w:r w:rsidR="009C37D9" w:rsidRPr="00CE3B0A">
        <w:rPr>
          <w:rFonts w:ascii="Calibri" w:hAnsi="Calibri" w:cs="Calibri"/>
        </w:rPr>
        <w:t xml:space="preserve"> transfer to Kalimpong </w:t>
      </w:r>
      <w:r w:rsidR="0014212D" w:rsidRPr="00CE3B0A">
        <w:rPr>
          <w:rFonts w:ascii="Calibri" w:hAnsi="Calibri" w:cs="Calibri"/>
        </w:rPr>
        <w:t xml:space="preserve">(4091 Ft / 1247 </w:t>
      </w:r>
      <w:proofErr w:type="spellStart"/>
      <w:r w:rsidR="0014212D" w:rsidRPr="00CE3B0A">
        <w:rPr>
          <w:rFonts w:ascii="Calibri" w:hAnsi="Calibri" w:cs="Calibri"/>
        </w:rPr>
        <w:t>Mts</w:t>
      </w:r>
      <w:proofErr w:type="spellEnd"/>
      <w:r w:rsidR="0014212D" w:rsidRPr="00CE3B0A">
        <w:rPr>
          <w:rFonts w:ascii="Calibri" w:hAnsi="Calibri" w:cs="Calibri"/>
        </w:rPr>
        <w:t>,</w:t>
      </w:r>
      <w:r w:rsidR="009C37D9" w:rsidRPr="00CE3B0A">
        <w:rPr>
          <w:rFonts w:ascii="Calibri" w:hAnsi="Calibri" w:cs="Calibri"/>
        </w:rPr>
        <w:t xml:space="preserve"> 85 </w:t>
      </w:r>
      <w:proofErr w:type="spellStart"/>
      <w:r w:rsidR="009C37D9" w:rsidRPr="00CE3B0A">
        <w:rPr>
          <w:rFonts w:ascii="Calibri" w:hAnsi="Calibri" w:cs="Calibri"/>
        </w:rPr>
        <w:t>Kms</w:t>
      </w:r>
      <w:proofErr w:type="spellEnd"/>
      <w:r w:rsidR="009C37D9" w:rsidRPr="00CE3B0A">
        <w:rPr>
          <w:rFonts w:ascii="Calibri" w:hAnsi="Calibri" w:cs="Calibri"/>
        </w:rPr>
        <w:t xml:space="preserve"> / </w:t>
      </w:r>
      <w:r w:rsidR="00335BB5" w:rsidRPr="00CE3B0A">
        <w:rPr>
          <w:rFonts w:ascii="Calibri" w:hAnsi="Calibri" w:cs="Calibri"/>
        </w:rPr>
        <w:t>0</w:t>
      </w:r>
      <w:r w:rsidR="009C37D9" w:rsidRPr="00CE3B0A">
        <w:rPr>
          <w:rFonts w:ascii="Calibri" w:hAnsi="Calibri" w:cs="Calibri"/>
        </w:rPr>
        <w:t>3</w:t>
      </w:r>
      <w:r w:rsidR="00335BB5" w:rsidRPr="00CE3B0A">
        <w:rPr>
          <w:rFonts w:ascii="Calibri" w:hAnsi="Calibri" w:cs="Calibri"/>
        </w:rPr>
        <w:t xml:space="preserve"> to 04</w:t>
      </w:r>
      <w:r w:rsidR="00463231" w:rsidRPr="00CE3B0A">
        <w:rPr>
          <w:rFonts w:ascii="Calibri" w:hAnsi="Calibri" w:cs="Calibri"/>
        </w:rPr>
        <w:t xml:space="preserve"> Hrs)</w:t>
      </w:r>
      <w:r w:rsidR="009C37D9" w:rsidRPr="00CE3B0A">
        <w:rPr>
          <w:rFonts w:ascii="Calibri" w:hAnsi="Calibri" w:cs="Calibri"/>
        </w:rPr>
        <w:t xml:space="preserve"> Check in &amp; over night at Hotel</w:t>
      </w:r>
      <w:r w:rsidR="002B322D" w:rsidRPr="00CE3B0A">
        <w:rPr>
          <w:rFonts w:ascii="Calibri" w:hAnsi="Calibri" w:cs="Calibri"/>
        </w:rPr>
        <w:t>.</w:t>
      </w:r>
    </w:p>
    <w:p w:rsidR="00850DE8" w:rsidRPr="00CE3B0A" w:rsidRDefault="00850DE8" w:rsidP="005034BB">
      <w:pPr>
        <w:spacing w:line="276" w:lineRule="auto"/>
        <w:jc w:val="both"/>
        <w:rPr>
          <w:rFonts w:ascii="Calibri" w:hAnsi="Calibri" w:cs="Calibri"/>
          <w:b/>
        </w:rPr>
      </w:pPr>
      <w:r w:rsidRPr="00CE3B0A">
        <w:rPr>
          <w:rStyle w:val="Strong"/>
          <w:rFonts w:ascii="Calibri" w:hAnsi="Calibri" w:cs="Calibri"/>
          <w:color w:val="000000"/>
        </w:rPr>
        <w:t>DAY 05   </w:t>
      </w:r>
      <w:r w:rsidRPr="00CE3B0A">
        <w:rPr>
          <w:rStyle w:val="Strong"/>
          <w:rFonts w:ascii="Calibri" w:hAnsi="Calibri" w:cs="Calibri"/>
          <w:color w:val="000000"/>
        </w:rPr>
        <w:tab/>
      </w:r>
      <w:r w:rsidR="0068320D" w:rsidRPr="00CE3B0A">
        <w:rPr>
          <w:rStyle w:val="Strong"/>
          <w:rFonts w:ascii="Calibri" w:hAnsi="Calibri" w:cs="Calibri"/>
          <w:color w:val="000000"/>
        </w:rPr>
        <w:t>KALIMPONG</w:t>
      </w:r>
      <w:r w:rsidRPr="00CE3B0A">
        <w:rPr>
          <w:rStyle w:val="Strong"/>
          <w:rFonts w:ascii="Calibri" w:hAnsi="Calibri" w:cs="Calibri"/>
          <w:color w:val="000000"/>
        </w:rPr>
        <w:t xml:space="preserve"> - DARJEELING</w:t>
      </w:r>
    </w:p>
    <w:p w:rsidR="009C37D9" w:rsidRPr="00CE3B0A" w:rsidRDefault="009C37D9" w:rsidP="005034BB">
      <w:pPr>
        <w:pStyle w:val="BodyText"/>
        <w:spacing w:line="276" w:lineRule="auto"/>
        <w:jc w:val="both"/>
        <w:rPr>
          <w:rStyle w:val="Strong"/>
          <w:rFonts w:ascii="Calibri" w:hAnsi="Calibri" w:cs="Calibri"/>
          <w:b w:val="0"/>
          <w:bCs w:val="0"/>
          <w:sz w:val="24"/>
          <w:szCs w:val="24"/>
        </w:rPr>
      </w:pPr>
      <w:r w:rsidRPr="00CE3B0A">
        <w:rPr>
          <w:rFonts w:ascii="Calibri" w:hAnsi="Calibri" w:cs="Calibri"/>
          <w:sz w:val="24"/>
          <w:szCs w:val="24"/>
        </w:rPr>
        <w:t>Today after Breakfast visit </w:t>
      </w:r>
      <w:proofErr w:type="spellStart"/>
      <w:r w:rsidRPr="00CE3B0A">
        <w:rPr>
          <w:rFonts w:ascii="Calibri" w:hAnsi="Calibri" w:cs="Calibri"/>
          <w:sz w:val="24"/>
          <w:szCs w:val="24"/>
        </w:rPr>
        <w:t>Dello</w:t>
      </w:r>
      <w:proofErr w:type="spellEnd"/>
      <w:r w:rsidRPr="00CE3B0A">
        <w:rPr>
          <w:rFonts w:ascii="Calibri" w:hAnsi="Calibri" w:cs="Calibri"/>
          <w:sz w:val="24"/>
          <w:szCs w:val="24"/>
        </w:rPr>
        <w:t xml:space="preserve"> hills, Dr. Graham’s Home, Flower Nurseries, Jang-Dong-</w:t>
      </w:r>
      <w:proofErr w:type="spellStart"/>
      <w:r w:rsidRPr="00CE3B0A">
        <w:rPr>
          <w:rFonts w:ascii="Calibri" w:hAnsi="Calibri" w:cs="Calibri"/>
          <w:sz w:val="24"/>
          <w:szCs w:val="24"/>
        </w:rPr>
        <w:t>Palriffo</w:t>
      </w:r>
      <w:proofErr w:type="spellEnd"/>
      <w:r w:rsidRPr="00CE3B0A">
        <w:rPr>
          <w:rFonts w:ascii="Calibri" w:hAnsi="Calibri" w:cs="Calibri"/>
          <w:sz w:val="24"/>
          <w:szCs w:val="24"/>
        </w:rPr>
        <w:t xml:space="preserve"> </w:t>
      </w:r>
      <w:proofErr w:type="spellStart"/>
      <w:r w:rsidRPr="00CE3B0A">
        <w:rPr>
          <w:rFonts w:ascii="Calibri" w:hAnsi="Calibri" w:cs="Calibri"/>
          <w:sz w:val="24"/>
          <w:szCs w:val="24"/>
        </w:rPr>
        <w:t>Brang</w:t>
      </w:r>
      <w:proofErr w:type="spellEnd"/>
      <w:r w:rsidRPr="00CE3B0A">
        <w:rPr>
          <w:rFonts w:ascii="Calibri" w:hAnsi="Calibri" w:cs="Calibri"/>
          <w:sz w:val="24"/>
          <w:szCs w:val="24"/>
        </w:rPr>
        <w:t xml:space="preserve"> and Durbin </w:t>
      </w:r>
      <w:proofErr w:type="spellStart"/>
      <w:r w:rsidRPr="00CE3B0A">
        <w:rPr>
          <w:rFonts w:ascii="Calibri" w:hAnsi="Calibri" w:cs="Calibri"/>
          <w:sz w:val="24"/>
          <w:szCs w:val="24"/>
        </w:rPr>
        <w:t>Dara</w:t>
      </w:r>
      <w:proofErr w:type="spellEnd"/>
      <w:r w:rsidRPr="00CE3B0A">
        <w:rPr>
          <w:rFonts w:ascii="Calibri" w:hAnsi="Calibri" w:cs="Calibri"/>
          <w:sz w:val="24"/>
          <w:szCs w:val="24"/>
        </w:rPr>
        <w:t xml:space="preserve"> Hills. </w:t>
      </w:r>
      <w:proofErr w:type="gramStart"/>
      <w:r w:rsidRPr="00CE3B0A">
        <w:rPr>
          <w:rFonts w:ascii="Calibri" w:hAnsi="Calibri" w:cs="Calibri"/>
          <w:sz w:val="24"/>
          <w:szCs w:val="24"/>
        </w:rPr>
        <w:t xml:space="preserve">Transfer to Darjeeling </w:t>
      </w:r>
      <w:r w:rsidR="002D7FA2" w:rsidRPr="00CE3B0A">
        <w:rPr>
          <w:rFonts w:ascii="Calibri" w:hAnsi="Calibri" w:cs="Calibri"/>
          <w:sz w:val="24"/>
          <w:szCs w:val="24"/>
        </w:rPr>
        <w:t xml:space="preserve">(6710 Ft / 2046 </w:t>
      </w:r>
      <w:proofErr w:type="spellStart"/>
      <w:r w:rsidR="002D7FA2" w:rsidRPr="00CE3B0A">
        <w:rPr>
          <w:rFonts w:ascii="Calibri" w:hAnsi="Calibri" w:cs="Calibri"/>
          <w:sz w:val="24"/>
          <w:szCs w:val="24"/>
        </w:rPr>
        <w:t>Mts</w:t>
      </w:r>
      <w:proofErr w:type="spellEnd"/>
      <w:r w:rsidR="002D7FA2" w:rsidRPr="00CE3B0A">
        <w:rPr>
          <w:rFonts w:ascii="Calibri" w:hAnsi="Calibri" w:cs="Calibri"/>
          <w:sz w:val="24"/>
          <w:szCs w:val="24"/>
        </w:rPr>
        <w:t>,</w:t>
      </w:r>
      <w:r w:rsidRPr="00CE3B0A">
        <w:rPr>
          <w:rFonts w:ascii="Calibri" w:hAnsi="Calibri" w:cs="Calibri"/>
          <w:snapToGrid w:val="0"/>
          <w:sz w:val="24"/>
          <w:szCs w:val="24"/>
        </w:rPr>
        <w:t xml:space="preserve"> </w:t>
      </w:r>
      <w:r w:rsidRPr="00CE3B0A">
        <w:rPr>
          <w:rFonts w:ascii="Calibri" w:hAnsi="Calibri" w:cs="Calibri"/>
          <w:sz w:val="24"/>
          <w:szCs w:val="24"/>
        </w:rPr>
        <w:t xml:space="preserve">70 </w:t>
      </w:r>
      <w:proofErr w:type="spellStart"/>
      <w:r w:rsidRPr="00CE3B0A">
        <w:rPr>
          <w:rFonts w:ascii="Calibri" w:hAnsi="Calibri" w:cs="Calibri"/>
          <w:sz w:val="24"/>
          <w:szCs w:val="24"/>
        </w:rPr>
        <w:t>Kms</w:t>
      </w:r>
      <w:proofErr w:type="spellEnd"/>
      <w:r w:rsidRPr="00CE3B0A">
        <w:rPr>
          <w:rFonts w:ascii="Calibri" w:hAnsi="Calibri" w:cs="Calibri"/>
          <w:sz w:val="24"/>
          <w:szCs w:val="24"/>
        </w:rPr>
        <w:t xml:space="preserve"> / 03 </w:t>
      </w:r>
      <w:r w:rsidR="00335BB5" w:rsidRPr="00CE3B0A">
        <w:rPr>
          <w:rFonts w:ascii="Calibri" w:hAnsi="Calibri" w:cs="Calibri"/>
          <w:sz w:val="24"/>
          <w:szCs w:val="24"/>
        </w:rPr>
        <w:t xml:space="preserve">to 04 </w:t>
      </w:r>
      <w:r w:rsidRPr="00CE3B0A">
        <w:rPr>
          <w:rFonts w:ascii="Calibri" w:hAnsi="Calibri" w:cs="Calibri"/>
          <w:sz w:val="24"/>
          <w:szCs w:val="24"/>
        </w:rPr>
        <w:t>Hrs) Overnight at Hotel.</w:t>
      </w:r>
      <w:proofErr w:type="gramEnd"/>
      <w:r w:rsidRPr="00CE3B0A">
        <w:rPr>
          <w:rFonts w:ascii="Calibri" w:hAnsi="Calibri" w:cs="Calibri"/>
          <w:b/>
          <w:i/>
          <w:color w:val="008000"/>
          <w:sz w:val="24"/>
          <w:szCs w:val="24"/>
        </w:rPr>
        <w:t xml:space="preserve"> </w:t>
      </w:r>
    </w:p>
    <w:p w:rsidR="00850DE8" w:rsidRPr="00CE3B0A" w:rsidRDefault="00850DE8" w:rsidP="005034BB">
      <w:pPr>
        <w:spacing w:line="276" w:lineRule="auto"/>
        <w:jc w:val="both"/>
        <w:rPr>
          <w:rStyle w:val="Emphasis"/>
          <w:rFonts w:ascii="Calibri" w:hAnsi="Calibri" w:cs="Calibri"/>
          <w:b/>
          <w:i w:val="0"/>
          <w:iCs w:val="0"/>
        </w:rPr>
      </w:pPr>
      <w:r w:rsidRPr="00CE3B0A">
        <w:rPr>
          <w:rStyle w:val="Strong"/>
          <w:rFonts w:ascii="Calibri" w:hAnsi="Calibri" w:cs="Calibri"/>
          <w:color w:val="000000"/>
        </w:rPr>
        <w:t>DAY 06   </w:t>
      </w:r>
      <w:r w:rsidRPr="00CE3B0A">
        <w:rPr>
          <w:rStyle w:val="Strong"/>
          <w:rFonts w:ascii="Calibri" w:hAnsi="Calibri" w:cs="Calibri"/>
          <w:color w:val="000000"/>
        </w:rPr>
        <w:tab/>
        <w:t xml:space="preserve">DARJEELING  </w:t>
      </w:r>
    </w:p>
    <w:p w:rsidR="008F17C3" w:rsidRPr="00CE3B0A" w:rsidRDefault="008F17C3" w:rsidP="005034BB">
      <w:pPr>
        <w:pStyle w:val="BodyText"/>
        <w:spacing w:line="276" w:lineRule="auto"/>
        <w:jc w:val="both"/>
        <w:rPr>
          <w:rStyle w:val="Strong"/>
          <w:rFonts w:ascii="Calibri" w:hAnsi="Calibri" w:cs="Calibri"/>
          <w:b w:val="0"/>
          <w:bCs w:val="0"/>
          <w:iCs/>
          <w:snapToGrid w:val="0"/>
          <w:sz w:val="24"/>
          <w:szCs w:val="24"/>
        </w:rPr>
      </w:pPr>
      <w:proofErr w:type="gramStart"/>
      <w:r w:rsidRPr="00CE3B0A">
        <w:rPr>
          <w:rStyle w:val="Emphasis"/>
          <w:rFonts w:ascii="Calibri" w:hAnsi="Calibri" w:cs="Calibri"/>
          <w:i w:val="0"/>
          <w:snapToGrid w:val="0"/>
          <w:sz w:val="24"/>
          <w:szCs w:val="24"/>
        </w:rPr>
        <w:t xml:space="preserve">Early morning tour to Tiger Hills </w:t>
      </w:r>
      <w:r w:rsidR="00F247E2" w:rsidRPr="00CE3B0A">
        <w:rPr>
          <w:rStyle w:val="Emphasis"/>
          <w:rFonts w:ascii="Calibri" w:hAnsi="Calibri" w:cs="Calibri"/>
          <w:i w:val="0"/>
          <w:snapToGrid w:val="0"/>
          <w:sz w:val="24"/>
          <w:szCs w:val="24"/>
        </w:rPr>
        <w:t xml:space="preserve">(8482 Ft / 2586 </w:t>
      </w:r>
      <w:proofErr w:type="spellStart"/>
      <w:r w:rsidR="00F247E2" w:rsidRPr="00CE3B0A">
        <w:rPr>
          <w:rStyle w:val="Emphasis"/>
          <w:rFonts w:ascii="Calibri" w:hAnsi="Calibri" w:cs="Calibri"/>
          <w:i w:val="0"/>
          <w:snapToGrid w:val="0"/>
          <w:sz w:val="24"/>
          <w:szCs w:val="24"/>
        </w:rPr>
        <w:t>Mts</w:t>
      </w:r>
      <w:proofErr w:type="spellEnd"/>
      <w:r w:rsidRPr="00CE3B0A">
        <w:rPr>
          <w:rStyle w:val="Emphasis"/>
          <w:rFonts w:ascii="Calibri" w:hAnsi="Calibri" w:cs="Calibri"/>
          <w:i w:val="0"/>
          <w:snapToGrid w:val="0"/>
          <w:sz w:val="24"/>
          <w:szCs w:val="24"/>
        </w:rPr>
        <w:t xml:space="preserve"> at around 4 AM) to view sunrise over </w:t>
      </w:r>
      <w:proofErr w:type="spellStart"/>
      <w:r w:rsidRPr="00CE3B0A">
        <w:rPr>
          <w:rStyle w:val="Emphasis"/>
          <w:rFonts w:ascii="Calibri" w:hAnsi="Calibri" w:cs="Calibri"/>
          <w:i w:val="0"/>
          <w:snapToGrid w:val="0"/>
          <w:sz w:val="24"/>
          <w:szCs w:val="24"/>
        </w:rPr>
        <w:t>Kanchendzonga</w:t>
      </w:r>
      <w:proofErr w:type="spellEnd"/>
      <w:r w:rsidRPr="00CE3B0A">
        <w:rPr>
          <w:rStyle w:val="Emphasis"/>
          <w:rFonts w:ascii="Calibri" w:hAnsi="Calibri" w:cs="Calibri"/>
          <w:i w:val="0"/>
          <w:snapToGrid w:val="0"/>
          <w:sz w:val="24"/>
          <w:szCs w:val="24"/>
        </w:rPr>
        <w:t xml:space="preserve"> Peak (subject to clear weather).</w:t>
      </w:r>
      <w:proofErr w:type="gramEnd"/>
      <w:r w:rsidRPr="00CE3B0A">
        <w:rPr>
          <w:rStyle w:val="Emphasis"/>
          <w:rFonts w:ascii="Calibri" w:hAnsi="Calibri" w:cs="Calibri"/>
          <w:i w:val="0"/>
          <w:snapToGrid w:val="0"/>
          <w:sz w:val="24"/>
          <w:szCs w:val="24"/>
        </w:rPr>
        <w:t xml:space="preserve"> On way back visit </w:t>
      </w:r>
      <w:proofErr w:type="spellStart"/>
      <w:r w:rsidRPr="00CE3B0A">
        <w:rPr>
          <w:rStyle w:val="Emphasis"/>
          <w:rFonts w:ascii="Calibri" w:hAnsi="Calibri" w:cs="Calibri"/>
          <w:i w:val="0"/>
          <w:snapToGrid w:val="0"/>
          <w:sz w:val="24"/>
          <w:szCs w:val="24"/>
        </w:rPr>
        <w:t>Ghoom</w:t>
      </w:r>
      <w:proofErr w:type="spellEnd"/>
      <w:r w:rsidRPr="00CE3B0A">
        <w:rPr>
          <w:rStyle w:val="Emphasis"/>
          <w:rFonts w:ascii="Calibri" w:hAnsi="Calibri" w:cs="Calibri"/>
          <w:i w:val="0"/>
          <w:snapToGrid w:val="0"/>
          <w:sz w:val="24"/>
          <w:szCs w:val="24"/>
        </w:rPr>
        <w:t xml:space="preserve"> Monastery, </w:t>
      </w:r>
      <w:proofErr w:type="spellStart"/>
      <w:r w:rsidRPr="00CE3B0A">
        <w:rPr>
          <w:rStyle w:val="Emphasis"/>
          <w:rFonts w:ascii="Calibri" w:hAnsi="Calibri" w:cs="Calibri"/>
          <w:i w:val="0"/>
          <w:snapToGrid w:val="0"/>
          <w:sz w:val="24"/>
          <w:szCs w:val="24"/>
        </w:rPr>
        <w:t>Batasia</w:t>
      </w:r>
      <w:proofErr w:type="spellEnd"/>
      <w:r w:rsidRPr="00CE3B0A">
        <w:rPr>
          <w:rStyle w:val="Emphasis"/>
          <w:rFonts w:ascii="Calibri" w:hAnsi="Calibri" w:cs="Calibri"/>
          <w:i w:val="0"/>
          <w:snapToGrid w:val="0"/>
          <w:sz w:val="24"/>
          <w:szCs w:val="24"/>
        </w:rPr>
        <w:t xml:space="preserve"> Loop. After breakfast go for a half-day </w:t>
      </w:r>
      <w:proofErr w:type="spellStart"/>
      <w:r w:rsidRPr="00CE3B0A">
        <w:rPr>
          <w:rStyle w:val="Emphasis"/>
          <w:rFonts w:ascii="Calibri" w:hAnsi="Calibri" w:cs="Calibri"/>
          <w:i w:val="0"/>
          <w:snapToGrid w:val="0"/>
          <w:sz w:val="24"/>
          <w:szCs w:val="24"/>
        </w:rPr>
        <w:t>sight seeing</w:t>
      </w:r>
      <w:proofErr w:type="spellEnd"/>
      <w:r w:rsidRPr="00CE3B0A">
        <w:rPr>
          <w:rStyle w:val="Emphasis"/>
          <w:rFonts w:ascii="Calibri" w:hAnsi="Calibri" w:cs="Calibri"/>
          <w:i w:val="0"/>
          <w:snapToGrid w:val="0"/>
          <w:sz w:val="24"/>
          <w:szCs w:val="24"/>
        </w:rPr>
        <w:t xml:space="preserve"> of Japanese Temple, Peace pagoda, </w:t>
      </w:r>
      <w:proofErr w:type="spellStart"/>
      <w:r w:rsidRPr="00CE3B0A">
        <w:rPr>
          <w:rStyle w:val="Emphasis"/>
          <w:rFonts w:ascii="Calibri" w:hAnsi="Calibri" w:cs="Calibri"/>
          <w:i w:val="0"/>
          <w:snapToGrid w:val="0"/>
          <w:sz w:val="24"/>
          <w:szCs w:val="24"/>
        </w:rPr>
        <w:t>Padmaja</w:t>
      </w:r>
      <w:proofErr w:type="spellEnd"/>
      <w:r w:rsidRPr="00CE3B0A">
        <w:rPr>
          <w:rStyle w:val="Emphasis"/>
          <w:rFonts w:ascii="Calibri" w:hAnsi="Calibri" w:cs="Calibri"/>
          <w:i w:val="0"/>
          <w:snapToGrid w:val="0"/>
          <w:sz w:val="24"/>
          <w:szCs w:val="24"/>
        </w:rPr>
        <w:t xml:space="preserve"> Naidu Himalayan Zoological Park &amp; Himalayan Mountaineering Institute (Closed on Thursday), </w:t>
      </w:r>
      <w:r w:rsidRPr="00CE3B0A">
        <w:rPr>
          <w:rStyle w:val="Emphasis"/>
          <w:rFonts w:ascii="Calibri" w:hAnsi="Calibri" w:cs="Calibri"/>
          <w:snapToGrid w:val="0"/>
          <w:sz w:val="24"/>
          <w:szCs w:val="24"/>
        </w:rPr>
        <w:t>Darjeeling Ropeway Ride (Ticket cost not included &amp; will be approx INR 180.00 per person)</w:t>
      </w:r>
      <w:r w:rsidRPr="00CE3B0A">
        <w:rPr>
          <w:rStyle w:val="Emphasis"/>
          <w:rFonts w:ascii="Calibri" w:hAnsi="Calibri" w:cs="Calibri"/>
          <w:i w:val="0"/>
          <w:snapToGrid w:val="0"/>
          <w:sz w:val="24"/>
          <w:szCs w:val="24"/>
        </w:rPr>
        <w:t xml:space="preserve"> </w:t>
      </w:r>
      <w:proofErr w:type="spellStart"/>
      <w:r w:rsidRPr="00CE3B0A">
        <w:rPr>
          <w:rStyle w:val="Emphasis"/>
          <w:rFonts w:ascii="Calibri" w:hAnsi="Calibri" w:cs="Calibri"/>
          <w:i w:val="0"/>
          <w:snapToGrid w:val="0"/>
          <w:sz w:val="24"/>
          <w:szCs w:val="24"/>
        </w:rPr>
        <w:t>Tenzing</w:t>
      </w:r>
      <w:proofErr w:type="spellEnd"/>
      <w:r w:rsidRPr="00CE3B0A">
        <w:rPr>
          <w:rStyle w:val="Emphasis"/>
          <w:rFonts w:ascii="Calibri" w:hAnsi="Calibri" w:cs="Calibri"/>
          <w:i w:val="0"/>
          <w:snapToGrid w:val="0"/>
          <w:sz w:val="24"/>
          <w:szCs w:val="24"/>
        </w:rPr>
        <w:t xml:space="preserve"> &amp; </w:t>
      </w:r>
      <w:proofErr w:type="spellStart"/>
      <w:r w:rsidRPr="00CE3B0A">
        <w:rPr>
          <w:rStyle w:val="Emphasis"/>
          <w:rFonts w:ascii="Calibri" w:hAnsi="Calibri" w:cs="Calibri"/>
          <w:i w:val="0"/>
          <w:snapToGrid w:val="0"/>
          <w:sz w:val="24"/>
          <w:szCs w:val="24"/>
        </w:rPr>
        <w:t>Gombu</w:t>
      </w:r>
      <w:proofErr w:type="spellEnd"/>
      <w:r w:rsidRPr="00CE3B0A">
        <w:rPr>
          <w:rStyle w:val="Emphasis"/>
          <w:rFonts w:ascii="Calibri" w:hAnsi="Calibri" w:cs="Calibri"/>
          <w:i w:val="0"/>
          <w:snapToGrid w:val="0"/>
          <w:sz w:val="24"/>
          <w:szCs w:val="24"/>
        </w:rPr>
        <w:t xml:space="preserve"> Rock, Tibetan Refugee Self-Help Center </w:t>
      </w:r>
      <w:r w:rsidRPr="00CE3B0A">
        <w:rPr>
          <w:rStyle w:val="Emphasis"/>
          <w:rFonts w:ascii="Calibri" w:hAnsi="Calibri" w:cs="Calibri"/>
          <w:snapToGrid w:val="0"/>
          <w:sz w:val="24"/>
          <w:szCs w:val="24"/>
        </w:rPr>
        <w:t>(</w:t>
      </w:r>
      <w:r w:rsidRPr="00CE3B0A">
        <w:rPr>
          <w:rStyle w:val="Emphasis"/>
          <w:rFonts w:ascii="Calibri" w:hAnsi="Calibri" w:cs="Calibri"/>
          <w:i w:val="0"/>
          <w:snapToGrid w:val="0"/>
          <w:sz w:val="24"/>
          <w:szCs w:val="24"/>
        </w:rPr>
        <w:t xml:space="preserve">Closed on Sunday) &amp; panoramic view of Tea Estate. </w:t>
      </w:r>
      <w:proofErr w:type="gramStart"/>
      <w:r w:rsidRPr="00CE3B0A">
        <w:rPr>
          <w:rStyle w:val="Emphasis"/>
          <w:rFonts w:ascii="Calibri" w:hAnsi="Calibri" w:cs="Calibri"/>
          <w:i w:val="0"/>
          <w:snapToGrid w:val="0"/>
          <w:sz w:val="24"/>
          <w:szCs w:val="24"/>
        </w:rPr>
        <w:t>Overnight at Hotel.</w:t>
      </w:r>
      <w:proofErr w:type="gramEnd"/>
    </w:p>
    <w:p w:rsidR="00850DE8" w:rsidRPr="00CE3B0A" w:rsidRDefault="00850DE8" w:rsidP="005034BB">
      <w:pPr>
        <w:pStyle w:val="BodyText"/>
        <w:spacing w:line="276" w:lineRule="auto"/>
        <w:jc w:val="both"/>
        <w:rPr>
          <w:rFonts w:ascii="Calibri" w:hAnsi="Calibri" w:cs="Calibri"/>
          <w:b/>
          <w:sz w:val="24"/>
          <w:szCs w:val="24"/>
        </w:rPr>
      </w:pPr>
      <w:r w:rsidRPr="00CE3B0A">
        <w:rPr>
          <w:rStyle w:val="Strong"/>
          <w:rFonts w:ascii="Calibri" w:hAnsi="Calibri" w:cs="Calibri"/>
          <w:sz w:val="24"/>
          <w:szCs w:val="24"/>
        </w:rPr>
        <w:t>DAY 07   </w:t>
      </w:r>
      <w:r w:rsidRPr="00CE3B0A">
        <w:rPr>
          <w:rStyle w:val="Strong"/>
          <w:rFonts w:ascii="Calibri" w:hAnsi="Calibri" w:cs="Calibri"/>
          <w:sz w:val="24"/>
          <w:szCs w:val="24"/>
        </w:rPr>
        <w:tab/>
        <w:t>DARJEELING - NJP RAILWAY STATION / (IXB) BAGDOGRA AIRPORT</w:t>
      </w:r>
    </w:p>
    <w:p w:rsidR="00D41E28" w:rsidRPr="00CE3B0A" w:rsidRDefault="00850DE8" w:rsidP="005034BB">
      <w:pPr>
        <w:pStyle w:val="BodyText"/>
        <w:spacing w:line="276" w:lineRule="auto"/>
        <w:jc w:val="both"/>
        <w:rPr>
          <w:rFonts w:ascii="Calibri" w:hAnsi="Calibri" w:cs="Calibri"/>
          <w:sz w:val="24"/>
          <w:szCs w:val="24"/>
        </w:rPr>
      </w:pPr>
      <w:r w:rsidRPr="00CE3B0A">
        <w:rPr>
          <w:rFonts w:ascii="Calibri" w:hAnsi="Calibri" w:cs="Calibri"/>
          <w:sz w:val="24"/>
          <w:szCs w:val="24"/>
        </w:rPr>
        <w:t>Transfer to NJP Railway Station / (IXB) Bagdogra Airport (</w:t>
      </w:r>
      <w:r w:rsidR="00626840" w:rsidRPr="00CE3B0A">
        <w:rPr>
          <w:rFonts w:ascii="Calibri" w:hAnsi="Calibri" w:cs="Calibri"/>
          <w:sz w:val="24"/>
          <w:szCs w:val="24"/>
        </w:rPr>
        <w:t xml:space="preserve">413 Ft / 126 </w:t>
      </w:r>
      <w:proofErr w:type="spellStart"/>
      <w:r w:rsidR="00626840" w:rsidRPr="00CE3B0A">
        <w:rPr>
          <w:rFonts w:ascii="Calibri" w:hAnsi="Calibri" w:cs="Calibri"/>
          <w:sz w:val="24"/>
          <w:szCs w:val="24"/>
        </w:rPr>
        <w:t>Mts</w:t>
      </w:r>
      <w:proofErr w:type="spellEnd"/>
      <w:r w:rsidR="00626840" w:rsidRPr="00CE3B0A">
        <w:rPr>
          <w:rFonts w:ascii="Calibri" w:hAnsi="Calibri" w:cs="Calibri"/>
          <w:sz w:val="24"/>
          <w:szCs w:val="24"/>
        </w:rPr>
        <w:t xml:space="preserve">, </w:t>
      </w:r>
      <w:r w:rsidR="00463231" w:rsidRPr="00CE3B0A">
        <w:rPr>
          <w:rFonts w:ascii="Calibri" w:hAnsi="Calibri" w:cs="Calibri"/>
          <w:sz w:val="24"/>
          <w:szCs w:val="24"/>
        </w:rPr>
        <w:t>10</w:t>
      </w:r>
      <w:r w:rsidRPr="00CE3B0A">
        <w:rPr>
          <w:rFonts w:ascii="Calibri" w:hAnsi="Calibri" w:cs="Calibri"/>
          <w:sz w:val="24"/>
          <w:szCs w:val="24"/>
        </w:rPr>
        <w:t xml:space="preserve">0 </w:t>
      </w:r>
      <w:proofErr w:type="spellStart"/>
      <w:r w:rsidRPr="00CE3B0A">
        <w:rPr>
          <w:rFonts w:ascii="Calibri" w:hAnsi="Calibri" w:cs="Calibri"/>
          <w:sz w:val="24"/>
          <w:szCs w:val="24"/>
        </w:rPr>
        <w:t>Kms</w:t>
      </w:r>
      <w:proofErr w:type="spellEnd"/>
      <w:r w:rsidRPr="00CE3B0A">
        <w:rPr>
          <w:rFonts w:ascii="Calibri" w:hAnsi="Calibri" w:cs="Calibri"/>
          <w:sz w:val="24"/>
          <w:szCs w:val="24"/>
        </w:rPr>
        <w:t xml:space="preserve"> / 0</w:t>
      </w:r>
      <w:r w:rsidR="00463231" w:rsidRPr="00CE3B0A">
        <w:rPr>
          <w:rFonts w:ascii="Calibri" w:hAnsi="Calibri" w:cs="Calibri"/>
          <w:sz w:val="24"/>
          <w:szCs w:val="24"/>
        </w:rPr>
        <w:t>3</w:t>
      </w:r>
      <w:r w:rsidRPr="00CE3B0A">
        <w:rPr>
          <w:rFonts w:ascii="Calibri" w:hAnsi="Calibri" w:cs="Calibri"/>
          <w:sz w:val="24"/>
          <w:szCs w:val="24"/>
        </w:rPr>
        <w:t xml:space="preserve"> </w:t>
      </w:r>
      <w:r w:rsidR="00335BB5" w:rsidRPr="00CE3B0A">
        <w:rPr>
          <w:rFonts w:ascii="Calibri" w:hAnsi="Calibri" w:cs="Calibri"/>
          <w:sz w:val="24"/>
          <w:szCs w:val="24"/>
        </w:rPr>
        <w:t>to 0</w:t>
      </w:r>
      <w:r w:rsidR="00463231" w:rsidRPr="00CE3B0A">
        <w:rPr>
          <w:rFonts w:ascii="Calibri" w:hAnsi="Calibri" w:cs="Calibri"/>
          <w:sz w:val="24"/>
          <w:szCs w:val="24"/>
        </w:rPr>
        <w:t>4</w:t>
      </w:r>
      <w:r w:rsidR="00335BB5" w:rsidRPr="00CE3B0A">
        <w:rPr>
          <w:rFonts w:ascii="Calibri" w:hAnsi="Calibri" w:cs="Calibri"/>
          <w:sz w:val="24"/>
          <w:szCs w:val="24"/>
        </w:rPr>
        <w:t xml:space="preserve"> </w:t>
      </w:r>
      <w:r w:rsidRPr="00CE3B0A">
        <w:rPr>
          <w:rFonts w:ascii="Calibri" w:hAnsi="Calibri" w:cs="Calibri"/>
          <w:sz w:val="24"/>
          <w:szCs w:val="24"/>
        </w:rPr>
        <w:t>Hrs) for your onward connection</w:t>
      </w:r>
      <w:r w:rsidR="002B322D" w:rsidRPr="00CE3B0A">
        <w:rPr>
          <w:rFonts w:ascii="Calibri" w:hAnsi="Calibri" w:cs="Calibri"/>
          <w:sz w:val="24"/>
          <w:szCs w:val="24"/>
        </w:rPr>
        <w:t>.</w:t>
      </w:r>
    </w:p>
    <w:p w:rsidR="00542B34" w:rsidRDefault="0074204B" w:rsidP="00A029EF">
      <w:pPr>
        <w:pStyle w:val="BodyText"/>
        <w:spacing w:line="276" w:lineRule="auto"/>
        <w:jc w:val="both"/>
        <w:rPr>
          <w:rFonts w:ascii="Verdana" w:hAnsi="Verdana" w:cs="Arial"/>
          <w:color w:val="auto"/>
        </w:rPr>
      </w:pPr>
      <w:r w:rsidRPr="00CE3B0A">
        <w:rPr>
          <w:rFonts w:ascii="Calibri" w:hAnsi="Calibri" w:cs="Calibri"/>
          <w:b/>
          <w:bCs/>
          <w:iCs/>
          <w:snapToGrid w:val="0"/>
          <w:color w:val="FF0000"/>
          <w:sz w:val="24"/>
          <w:szCs w:val="24"/>
          <w:lang w:val="en-NZ"/>
        </w:rPr>
        <w:lastRenderedPageBreak/>
        <w:t>Optional via Mirik</w:t>
      </w:r>
      <w:r w:rsidRPr="00CE3B0A">
        <w:rPr>
          <w:rFonts w:ascii="Calibri" w:hAnsi="Calibri" w:cs="Calibri"/>
          <w:b/>
          <w:bCs/>
          <w:iCs/>
          <w:snapToGrid w:val="0"/>
          <w:sz w:val="24"/>
          <w:szCs w:val="24"/>
          <w:lang w:val="en-NZ"/>
        </w:rPr>
        <w:t xml:space="preserve"> - </w:t>
      </w:r>
      <w:r w:rsidRPr="00CE3B0A">
        <w:rPr>
          <w:rFonts w:ascii="Calibri" w:hAnsi="Calibri" w:cs="Calibri"/>
          <w:b/>
          <w:i/>
          <w:sz w:val="24"/>
          <w:szCs w:val="24"/>
          <w:u w:val="single"/>
        </w:rPr>
        <w:t xml:space="preserve">Drive via </w:t>
      </w:r>
      <w:proofErr w:type="gramStart"/>
      <w:r w:rsidRPr="00CE3B0A">
        <w:rPr>
          <w:rFonts w:ascii="Calibri" w:hAnsi="Calibri" w:cs="Calibri"/>
          <w:b/>
          <w:i/>
          <w:sz w:val="24"/>
          <w:szCs w:val="24"/>
          <w:u w:val="single"/>
        </w:rPr>
        <w:t xml:space="preserve">Mirik </w:t>
      </w:r>
      <w:r w:rsidRPr="00CE3B0A">
        <w:rPr>
          <w:rFonts w:ascii="Calibri" w:hAnsi="Calibri" w:cs="Calibri"/>
          <w:b/>
          <w:bCs/>
          <w:i/>
          <w:iCs/>
          <w:snapToGrid w:val="0"/>
          <w:sz w:val="24"/>
          <w:szCs w:val="24"/>
          <w:u w:val="single"/>
          <w:lang w:val="en-NZ"/>
        </w:rPr>
        <w:t xml:space="preserve"> can</w:t>
      </w:r>
      <w:proofErr w:type="gramEnd"/>
      <w:r w:rsidRPr="00CE3B0A">
        <w:rPr>
          <w:rFonts w:ascii="Calibri" w:hAnsi="Calibri" w:cs="Calibri"/>
          <w:b/>
          <w:bCs/>
          <w:i/>
          <w:iCs/>
          <w:snapToGrid w:val="0"/>
          <w:sz w:val="24"/>
          <w:szCs w:val="24"/>
          <w:u w:val="single"/>
          <w:lang w:val="en-NZ"/>
        </w:rPr>
        <w:t xml:space="preserve"> be availed by paying a supplement cost of INR 1000.00 per vehicle</w:t>
      </w:r>
      <w:r w:rsidRPr="00CE3B0A">
        <w:rPr>
          <w:rFonts w:ascii="Calibri" w:hAnsi="Calibri" w:cs="Calibri"/>
          <w:b/>
          <w:bCs/>
          <w:i/>
          <w:iCs/>
          <w:snapToGrid w:val="0"/>
          <w:sz w:val="24"/>
          <w:szCs w:val="24"/>
          <w:lang w:val="en-NZ"/>
        </w:rPr>
        <w:t>.</w:t>
      </w:r>
      <w:r w:rsidR="00DE34AA" w:rsidRPr="00CE3B0A">
        <w:rPr>
          <w:rFonts w:ascii="Calibri" w:hAnsi="Calibri" w:cs="Calibri"/>
          <w:i/>
          <w:sz w:val="24"/>
          <w:szCs w:val="24"/>
          <w:u w:val="single"/>
        </w:rPr>
        <w:t xml:space="preserve"> </w:t>
      </w:r>
    </w:p>
    <w:p w:rsidR="002966C5" w:rsidRDefault="002966C5" w:rsidP="00A60DFD">
      <w:pPr>
        <w:pStyle w:val="BodyText"/>
        <w:ind w:left="-360"/>
        <w:jc w:val="center"/>
        <w:rPr>
          <w:rFonts w:ascii="Calibri" w:hAnsi="Calibri" w:cs="Calibri"/>
          <w:color w:val="auto"/>
          <w:sz w:val="24"/>
          <w:szCs w:val="24"/>
        </w:rPr>
      </w:pPr>
    </w:p>
    <w:p w:rsidR="004A5369" w:rsidRDefault="004A5369" w:rsidP="004A5369">
      <w:pPr>
        <w:pStyle w:val="BodyText"/>
        <w:ind w:left="-360"/>
        <w:jc w:val="center"/>
        <w:rPr>
          <w:rFonts w:ascii="Calibri" w:hAnsi="Calibri" w:cs="Calibri"/>
          <w:color w:val="auto"/>
          <w:sz w:val="24"/>
          <w:szCs w:val="24"/>
        </w:rPr>
      </w:pPr>
      <w:r>
        <w:rPr>
          <w:rFonts w:ascii="Calibri" w:hAnsi="Calibri" w:cs="Calibri"/>
          <w:color w:val="auto"/>
          <w:sz w:val="24"/>
          <w:szCs w:val="24"/>
        </w:rPr>
        <w:t xml:space="preserve">ALL THE MENTIONED RATES ARE </w:t>
      </w:r>
      <w:r>
        <w:rPr>
          <w:rFonts w:ascii="Arial Black" w:hAnsi="Arial Black" w:cs="Calibri"/>
          <w:b/>
          <w:color w:val="auto"/>
          <w:sz w:val="24"/>
          <w:szCs w:val="24"/>
          <w:highlight w:val="yellow"/>
          <w:u w:val="single"/>
        </w:rPr>
        <w:t>NETT &amp; NON -COMMISSIONABLE</w:t>
      </w:r>
      <w:r>
        <w:rPr>
          <w:rFonts w:ascii="Calibri" w:hAnsi="Calibri" w:cs="Calibri"/>
          <w:color w:val="auto"/>
          <w:sz w:val="24"/>
          <w:szCs w:val="24"/>
        </w:rPr>
        <w:t xml:space="preserve"> PER PERSON ON TWIN SHARING, IN INDIAN RUPEE (INR) &amp; VALID FOR INDIAN PASSPORT HOLDERS, TRAVELING BETWEEN</w:t>
      </w:r>
    </w:p>
    <w:p w:rsidR="004A5369" w:rsidRDefault="004A5369" w:rsidP="004A5369">
      <w:pPr>
        <w:pStyle w:val="BodyText"/>
        <w:ind w:left="-360"/>
        <w:jc w:val="center"/>
        <w:rPr>
          <w:rFonts w:ascii="Calibri" w:hAnsi="Calibri" w:cs="Calibri"/>
          <w:b/>
          <w:color w:val="0000CC"/>
          <w:sz w:val="32"/>
          <w:szCs w:val="32"/>
          <w:u w:val="single"/>
        </w:rPr>
      </w:pPr>
      <w:r>
        <w:rPr>
          <w:rFonts w:ascii="Calibri" w:hAnsi="Calibri" w:cs="Calibri"/>
          <w:b/>
          <w:color w:val="0000CC"/>
          <w:sz w:val="32"/>
          <w:szCs w:val="32"/>
          <w:u w:val="single"/>
        </w:rPr>
        <w:t>01</w:t>
      </w:r>
      <w:r w:rsidRPr="004D5048">
        <w:rPr>
          <w:rFonts w:ascii="Calibri" w:hAnsi="Calibri" w:cs="Calibri"/>
          <w:b/>
          <w:color w:val="0000CC"/>
          <w:sz w:val="32"/>
          <w:szCs w:val="32"/>
          <w:u w:val="single"/>
          <w:vertAlign w:val="superscript"/>
        </w:rPr>
        <w:t>st</w:t>
      </w:r>
      <w:r>
        <w:rPr>
          <w:rFonts w:ascii="Calibri" w:hAnsi="Calibri" w:cs="Calibri"/>
          <w:b/>
          <w:color w:val="0000CC"/>
          <w:sz w:val="32"/>
          <w:szCs w:val="32"/>
          <w:u w:val="single"/>
        </w:rPr>
        <w:t xml:space="preserve"> DECEMBER 2016</w:t>
      </w:r>
      <w:r w:rsidRPr="00957DC6">
        <w:rPr>
          <w:rFonts w:ascii="Calibri" w:hAnsi="Calibri" w:cs="Calibri"/>
          <w:color w:val="0000CC"/>
          <w:sz w:val="32"/>
          <w:szCs w:val="32"/>
        </w:rPr>
        <w:t xml:space="preserve"> TILL </w:t>
      </w:r>
      <w:r w:rsidRPr="00957DC6">
        <w:rPr>
          <w:rFonts w:ascii="Calibri" w:hAnsi="Calibri" w:cs="Calibri"/>
          <w:b/>
          <w:color w:val="0000CC"/>
          <w:sz w:val="32"/>
          <w:szCs w:val="32"/>
          <w:u w:val="single"/>
        </w:rPr>
        <w:t>3</w:t>
      </w:r>
      <w:r>
        <w:rPr>
          <w:rFonts w:ascii="Calibri" w:hAnsi="Calibri" w:cs="Calibri"/>
          <w:b/>
          <w:color w:val="0000CC"/>
          <w:sz w:val="32"/>
          <w:szCs w:val="32"/>
          <w:u w:val="single"/>
        </w:rPr>
        <w:t>1</w:t>
      </w:r>
      <w:r w:rsidRPr="00364642">
        <w:rPr>
          <w:rFonts w:ascii="Calibri" w:hAnsi="Calibri" w:cs="Calibri"/>
          <w:b/>
          <w:color w:val="0000CC"/>
          <w:sz w:val="32"/>
          <w:szCs w:val="32"/>
          <w:u w:val="single"/>
          <w:vertAlign w:val="superscript"/>
        </w:rPr>
        <w:t>st</w:t>
      </w:r>
      <w:r>
        <w:rPr>
          <w:rFonts w:ascii="Calibri" w:hAnsi="Calibri" w:cs="Calibri"/>
          <w:b/>
          <w:color w:val="0000CC"/>
          <w:sz w:val="32"/>
          <w:szCs w:val="32"/>
          <w:u w:val="single"/>
        </w:rPr>
        <w:t xml:space="preserve"> MARCH 2017</w:t>
      </w:r>
    </w:p>
    <w:p w:rsidR="004A5369" w:rsidRDefault="004A5369" w:rsidP="004A5369">
      <w:pPr>
        <w:pStyle w:val="BodyText"/>
        <w:ind w:left="-360"/>
        <w:jc w:val="center"/>
        <w:rPr>
          <w:rFonts w:ascii="Calibri" w:hAnsi="Calibri" w:cs="Calibri"/>
          <w:b/>
          <w:color w:val="0000CC"/>
          <w:sz w:val="24"/>
          <w:szCs w:val="24"/>
          <w:u w:val="single"/>
        </w:rPr>
      </w:pPr>
      <w:r>
        <w:rPr>
          <w:rFonts w:ascii="Calibri" w:hAnsi="Calibri" w:cs="Calibri"/>
          <w:b/>
          <w:color w:val="0000CC"/>
          <w:sz w:val="24"/>
          <w:szCs w:val="24"/>
          <w:highlight w:val="yellow"/>
          <w:u w:val="single"/>
        </w:rPr>
        <w:t>(EXCEPT FOR TRAVEL IN-BETWEEN 20</w:t>
      </w:r>
      <w:r>
        <w:rPr>
          <w:rFonts w:ascii="Calibri" w:hAnsi="Calibri" w:cs="Calibri"/>
          <w:b/>
          <w:color w:val="0000CC"/>
          <w:sz w:val="24"/>
          <w:szCs w:val="24"/>
          <w:highlight w:val="yellow"/>
          <w:u w:val="single"/>
          <w:vertAlign w:val="superscript"/>
        </w:rPr>
        <w:t>th</w:t>
      </w:r>
      <w:r>
        <w:rPr>
          <w:rFonts w:ascii="Calibri" w:hAnsi="Calibri" w:cs="Calibri"/>
          <w:b/>
          <w:color w:val="0000CC"/>
          <w:sz w:val="24"/>
          <w:szCs w:val="24"/>
          <w:highlight w:val="yellow"/>
          <w:u w:val="single"/>
        </w:rPr>
        <w:t xml:space="preserve"> DECEMBER 2016 to 05</w:t>
      </w:r>
      <w:r>
        <w:rPr>
          <w:rFonts w:ascii="Calibri" w:hAnsi="Calibri" w:cs="Calibri"/>
          <w:b/>
          <w:color w:val="0000CC"/>
          <w:sz w:val="24"/>
          <w:szCs w:val="24"/>
          <w:highlight w:val="yellow"/>
          <w:u w:val="single"/>
          <w:vertAlign w:val="superscript"/>
        </w:rPr>
        <w:t>th</w:t>
      </w:r>
      <w:r>
        <w:rPr>
          <w:rFonts w:ascii="Calibri" w:hAnsi="Calibri" w:cs="Calibri"/>
          <w:b/>
          <w:color w:val="0000CC"/>
          <w:sz w:val="24"/>
          <w:szCs w:val="24"/>
          <w:highlight w:val="yellow"/>
          <w:u w:val="single"/>
        </w:rPr>
        <w:t xml:space="preserve"> JANUARY 2017)</w:t>
      </w:r>
    </w:p>
    <w:p w:rsidR="004A5369" w:rsidRDefault="004A5369" w:rsidP="004A5369">
      <w:pPr>
        <w:pStyle w:val="BodyText"/>
        <w:ind w:left="-360"/>
        <w:jc w:val="center"/>
        <w:rPr>
          <w:rFonts w:ascii="Calibri" w:hAnsi="Calibri" w:cs="Calibri"/>
          <w:color w:val="auto"/>
          <w:sz w:val="24"/>
          <w:szCs w:val="24"/>
          <w:u w:val="single"/>
        </w:rPr>
      </w:pPr>
    </w:p>
    <w:tbl>
      <w:tblPr>
        <w:tblW w:w="8860" w:type="dxa"/>
        <w:jc w:val="center"/>
        <w:tblInd w:w="93" w:type="dxa"/>
        <w:tblLook w:val="04A0"/>
      </w:tblPr>
      <w:tblGrid>
        <w:gridCol w:w="3940"/>
        <w:gridCol w:w="2460"/>
        <w:gridCol w:w="2460"/>
      </w:tblGrid>
      <w:tr w:rsidR="004A5369" w:rsidTr="003A7C8C">
        <w:trPr>
          <w:trHeight w:val="375"/>
          <w:jc w:val="center"/>
        </w:trPr>
        <w:tc>
          <w:tcPr>
            <w:tcW w:w="3940" w:type="dxa"/>
            <w:vMerge w:val="restart"/>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jc w:val="center"/>
              <w:rPr>
                <w:rFonts w:ascii="Calibri" w:hAnsi="Calibri" w:cs="Calibri"/>
                <w:b/>
                <w:bCs/>
                <w:color w:val="000000"/>
              </w:rPr>
            </w:pPr>
            <w:r>
              <w:rPr>
                <w:rFonts w:ascii="Calibri" w:hAnsi="Calibri" w:cs="Calibri"/>
                <w:b/>
                <w:bCs/>
                <w:color w:val="000000"/>
              </w:rPr>
              <w:t xml:space="preserve">BRACKET </w:t>
            </w:r>
            <w:r>
              <w:rPr>
                <w:rFonts w:ascii="Calibri" w:hAnsi="Calibri" w:cs="Calibri"/>
                <w:b/>
                <w:bCs/>
                <w:color w:val="0000FF"/>
              </w:rPr>
              <w:t>/ PER PERSON RATE</w:t>
            </w:r>
          </w:p>
        </w:tc>
        <w:tc>
          <w:tcPr>
            <w:tcW w:w="2460" w:type="dxa"/>
            <w:vMerge w:val="restart"/>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jc w:val="center"/>
              <w:rPr>
                <w:rFonts w:ascii="Calibri" w:hAnsi="Calibri" w:cs="Calibri"/>
                <w:b/>
                <w:bCs/>
                <w:color w:val="000000"/>
              </w:rPr>
            </w:pPr>
            <w:r>
              <w:rPr>
                <w:rFonts w:ascii="Calibri" w:hAnsi="Calibri" w:cs="Calibri"/>
                <w:b/>
                <w:bCs/>
                <w:color w:val="000000"/>
              </w:rPr>
              <w:t>GRADE A2+</w:t>
            </w:r>
            <w:r>
              <w:rPr>
                <w:rFonts w:ascii="Calibri" w:hAnsi="Calibri" w:cs="Calibri"/>
                <w:b/>
                <w:bCs/>
                <w:color w:val="000000"/>
              </w:rPr>
              <w:br/>
            </w:r>
            <w:r>
              <w:rPr>
                <w:rFonts w:ascii="Calibri" w:hAnsi="Calibri" w:cs="Calibri"/>
                <w:b/>
                <w:bCs/>
                <w:color w:val="0000CC"/>
              </w:rPr>
              <w:t>(MAPAI)</w:t>
            </w:r>
          </w:p>
        </w:tc>
        <w:tc>
          <w:tcPr>
            <w:tcW w:w="2460" w:type="dxa"/>
            <w:vMerge w:val="restart"/>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jc w:val="center"/>
              <w:rPr>
                <w:rFonts w:ascii="Calibri" w:hAnsi="Calibri" w:cs="Calibri"/>
                <w:b/>
                <w:bCs/>
                <w:color w:val="000000"/>
              </w:rPr>
            </w:pPr>
            <w:r>
              <w:rPr>
                <w:rFonts w:ascii="Calibri" w:hAnsi="Calibri" w:cs="Calibri"/>
                <w:b/>
                <w:bCs/>
                <w:color w:val="000000"/>
              </w:rPr>
              <w:t>GRADE A1+</w:t>
            </w:r>
            <w:r>
              <w:rPr>
                <w:rFonts w:ascii="Calibri" w:hAnsi="Calibri" w:cs="Calibri"/>
                <w:b/>
                <w:bCs/>
                <w:color w:val="000000"/>
              </w:rPr>
              <w:br/>
            </w:r>
            <w:r>
              <w:rPr>
                <w:rFonts w:ascii="Calibri" w:hAnsi="Calibri" w:cs="Calibri"/>
                <w:b/>
                <w:bCs/>
                <w:color w:val="0000CC"/>
              </w:rPr>
              <w:t>(MAPAI)</w:t>
            </w:r>
          </w:p>
        </w:tc>
      </w:tr>
      <w:tr w:rsidR="004A5369" w:rsidTr="003A7C8C">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rPr>
                <w:rFonts w:ascii="Calibri" w:hAnsi="Calibri" w:cs="Calibri"/>
                <w:b/>
                <w:bCs/>
                <w:color w:val="000000"/>
              </w:rPr>
            </w:pPr>
          </w:p>
        </w:tc>
      </w:tr>
      <w:tr w:rsidR="00047501"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047501" w:rsidRDefault="00047501" w:rsidP="003A7C8C">
            <w:pPr>
              <w:jc w:val="center"/>
              <w:rPr>
                <w:rFonts w:ascii="Calibri" w:hAnsi="Calibri" w:cs="Calibri"/>
                <w:color w:val="000000"/>
              </w:rPr>
            </w:pPr>
            <w:r>
              <w:rPr>
                <w:rFonts w:ascii="Calibri" w:hAnsi="Calibri" w:cs="Calibri"/>
                <w:color w:val="000000"/>
              </w:rPr>
              <w:t>2 PAX</w:t>
            </w:r>
          </w:p>
        </w:tc>
        <w:tc>
          <w:tcPr>
            <w:tcW w:w="2460" w:type="dxa"/>
            <w:tcBorders>
              <w:top w:val="nil"/>
              <w:left w:val="nil"/>
              <w:bottom w:val="single" w:sz="8" w:space="0" w:color="auto"/>
              <w:right w:val="single" w:sz="8" w:space="0" w:color="auto"/>
            </w:tcBorders>
            <w:vAlign w:val="center"/>
            <w:hideMark/>
          </w:tcPr>
          <w:p w:rsidR="00047501" w:rsidRPr="003A7C8C" w:rsidRDefault="00047501">
            <w:pPr>
              <w:jc w:val="center"/>
              <w:rPr>
                <w:rFonts w:ascii="Calibri" w:hAnsi="Calibri" w:cs="Calibri"/>
                <w:bCs/>
                <w:color w:val="17375D"/>
              </w:rPr>
            </w:pPr>
            <w:r w:rsidRPr="003A7C8C">
              <w:rPr>
                <w:rFonts w:ascii="Calibri" w:hAnsi="Calibri" w:cs="Calibri"/>
                <w:bCs/>
                <w:color w:val="17375D"/>
              </w:rPr>
              <w:t>42400</w:t>
            </w:r>
          </w:p>
        </w:tc>
        <w:tc>
          <w:tcPr>
            <w:tcW w:w="2460" w:type="dxa"/>
            <w:tcBorders>
              <w:top w:val="nil"/>
              <w:left w:val="nil"/>
              <w:bottom w:val="single" w:sz="8" w:space="0" w:color="auto"/>
              <w:right w:val="single" w:sz="8" w:space="0" w:color="auto"/>
            </w:tcBorders>
            <w:vAlign w:val="center"/>
            <w:hideMark/>
          </w:tcPr>
          <w:p w:rsidR="00047501" w:rsidRPr="00047501" w:rsidRDefault="00047501">
            <w:pPr>
              <w:jc w:val="center"/>
              <w:rPr>
                <w:rFonts w:ascii="Calibri" w:hAnsi="Calibri" w:cs="Calibri"/>
                <w:bCs/>
                <w:color w:val="17375D"/>
              </w:rPr>
            </w:pPr>
            <w:r w:rsidRPr="00047501">
              <w:rPr>
                <w:rFonts w:ascii="Calibri" w:hAnsi="Calibri" w:cs="Calibri"/>
                <w:bCs/>
                <w:color w:val="17375D"/>
              </w:rPr>
              <w:t>31900</w:t>
            </w:r>
          </w:p>
        </w:tc>
      </w:tr>
      <w:tr w:rsidR="00047501"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047501" w:rsidRDefault="00047501" w:rsidP="003A7C8C">
            <w:pPr>
              <w:jc w:val="center"/>
              <w:rPr>
                <w:rFonts w:ascii="Calibri" w:hAnsi="Calibri" w:cs="Calibri"/>
                <w:color w:val="000000"/>
              </w:rPr>
            </w:pPr>
            <w:r>
              <w:rPr>
                <w:rFonts w:ascii="Calibri" w:hAnsi="Calibri" w:cs="Calibri"/>
                <w:color w:val="000000"/>
              </w:rPr>
              <w:t>4 PAX</w:t>
            </w:r>
          </w:p>
        </w:tc>
        <w:tc>
          <w:tcPr>
            <w:tcW w:w="2460" w:type="dxa"/>
            <w:tcBorders>
              <w:top w:val="nil"/>
              <w:left w:val="nil"/>
              <w:bottom w:val="single" w:sz="8" w:space="0" w:color="auto"/>
              <w:right w:val="single" w:sz="8" w:space="0" w:color="auto"/>
            </w:tcBorders>
            <w:vAlign w:val="center"/>
            <w:hideMark/>
          </w:tcPr>
          <w:p w:rsidR="00047501" w:rsidRPr="003A7C8C" w:rsidRDefault="00047501">
            <w:pPr>
              <w:jc w:val="center"/>
              <w:rPr>
                <w:rFonts w:ascii="Calibri" w:hAnsi="Calibri" w:cs="Calibri"/>
                <w:bCs/>
                <w:color w:val="17375D"/>
              </w:rPr>
            </w:pPr>
            <w:r w:rsidRPr="003A7C8C">
              <w:rPr>
                <w:rFonts w:ascii="Calibri" w:hAnsi="Calibri" w:cs="Calibri"/>
                <w:bCs/>
                <w:color w:val="17375D"/>
              </w:rPr>
              <w:t>36800</w:t>
            </w:r>
          </w:p>
        </w:tc>
        <w:tc>
          <w:tcPr>
            <w:tcW w:w="2460" w:type="dxa"/>
            <w:tcBorders>
              <w:top w:val="nil"/>
              <w:left w:val="nil"/>
              <w:bottom w:val="single" w:sz="8" w:space="0" w:color="auto"/>
              <w:right w:val="single" w:sz="8" w:space="0" w:color="auto"/>
            </w:tcBorders>
            <w:vAlign w:val="center"/>
            <w:hideMark/>
          </w:tcPr>
          <w:p w:rsidR="00047501" w:rsidRPr="00047501" w:rsidRDefault="00047501">
            <w:pPr>
              <w:jc w:val="center"/>
              <w:rPr>
                <w:rFonts w:ascii="Calibri" w:hAnsi="Calibri" w:cs="Calibri"/>
                <w:bCs/>
                <w:color w:val="17375D"/>
              </w:rPr>
            </w:pPr>
            <w:r w:rsidRPr="00047501">
              <w:rPr>
                <w:rFonts w:ascii="Calibri" w:hAnsi="Calibri" w:cs="Calibri"/>
                <w:bCs/>
                <w:color w:val="17375D"/>
              </w:rPr>
              <w:t>26300</w:t>
            </w:r>
          </w:p>
        </w:tc>
      </w:tr>
      <w:tr w:rsidR="00047501"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047501" w:rsidRDefault="00047501" w:rsidP="003A7C8C">
            <w:pPr>
              <w:jc w:val="center"/>
              <w:rPr>
                <w:rFonts w:ascii="Calibri" w:hAnsi="Calibri" w:cs="Calibri"/>
                <w:color w:val="000000"/>
              </w:rPr>
            </w:pPr>
            <w:r>
              <w:rPr>
                <w:rFonts w:ascii="Calibri" w:hAnsi="Calibri" w:cs="Calibri"/>
                <w:color w:val="000000"/>
              </w:rPr>
              <w:t>6 PAX</w:t>
            </w:r>
          </w:p>
        </w:tc>
        <w:tc>
          <w:tcPr>
            <w:tcW w:w="2460" w:type="dxa"/>
            <w:tcBorders>
              <w:top w:val="nil"/>
              <w:left w:val="nil"/>
              <w:bottom w:val="single" w:sz="8" w:space="0" w:color="auto"/>
              <w:right w:val="single" w:sz="8" w:space="0" w:color="auto"/>
            </w:tcBorders>
            <w:vAlign w:val="center"/>
            <w:hideMark/>
          </w:tcPr>
          <w:p w:rsidR="00047501" w:rsidRPr="003A7C8C" w:rsidRDefault="00047501">
            <w:pPr>
              <w:jc w:val="center"/>
              <w:rPr>
                <w:rFonts w:ascii="Calibri" w:hAnsi="Calibri" w:cs="Calibri"/>
                <w:bCs/>
                <w:color w:val="17375D"/>
              </w:rPr>
            </w:pPr>
            <w:r w:rsidRPr="003A7C8C">
              <w:rPr>
                <w:rFonts w:ascii="Calibri" w:hAnsi="Calibri" w:cs="Calibri"/>
                <w:bCs/>
                <w:color w:val="17375D"/>
              </w:rPr>
              <w:t>35000</w:t>
            </w:r>
          </w:p>
        </w:tc>
        <w:tc>
          <w:tcPr>
            <w:tcW w:w="2460" w:type="dxa"/>
            <w:tcBorders>
              <w:top w:val="nil"/>
              <w:left w:val="nil"/>
              <w:bottom w:val="single" w:sz="8" w:space="0" w:color="auto"/>
              <w:right w:val="single" w:sz="8" w:space="0" w:color="auto"/>
            </w:tcBorders>
            <w:vAlign w:val="center"/>
            <w:hideMark/>
          </w:tcPr>
          <w:p w:rsidR="00047501" w:rsidRPr="00047501" w:rsidRDefault="00047501">
            <w:pPr>
              <w:jc w:val="center"/>
              <w:rPr>
                <w:rFonts w:ascii="Calibri" w:hAnsi="Calibri" w:cs="Calibri"/>
                <w:bCs/>
                <w:color w:val="17375D"/>
              </w:rPr>
            </w:pPr>
            <w:r w:rsidRPr="00047501">
              <w:rPr>
                <w:rFonts w:ascii="Calibri" w:hAnsi="Calibri" w:cs="Calibri"/>
                <w:bCs/>
                <w:color w:val="17375D"/>
              </w:rPr>
              <w:t>24500</w:t>
            </w:r>
          </w:p>
        </w:tc>
      </w:tr>
      <w:tr w:rsidR="00047501"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047501" w:rsidRDefault="00047501" w:rsidP="003A7C8C">
            <w:pPr>
              <w:jc w:val="center"/>
              <w:rPr>
                <w:rFonts w:ascii="Calibri" w:hAnsi="Calibri" w:cs="Calibri"/>
                <w:color w:val="000000"/>
              </w:rPr>
            </w:pPr>
            <w:r>
              <w:rPr>
                <w:rFonts w:ascii="Calibri" w:hAnsi="Calibri" w:cs="Calibri"/>
                <w:color w:val="000000"/>
              </w:rPr>
              <w:t>SGL ROOM RATE (SRR)</w:t>
            </w:r>
          </w:p>
        </w:tc>
        <w:tc>
          <w:tcPr>
            <w:tcW w:w="2460" w:type="dxa"/>
            <w:tcBorders>
              <w:top w:val="nil"/>
              <w:left w:val="nil"/>
              <w:bottom w:val="single" w:sz="8" w:space="0" w:color="auto"/>
              <w:right w:val="single" w:sz="8" w:space="0" w:color="auto"/>
            </w:tcBorders>
            <w:vAlign w:val="center"/>
            <w:hideMark/>
          </w:tcPr>
          <w:p w:rsidR="00047501" w:rsidRPr="003A7C8C" w:rsidRDefault="00047501">
            <w:pPr>
              <w:jc w:val="center"/>
              <w:rPr>
                <w:rFonts w:ascii="Calibri" w:hAnsi="Calibri" w:cs="Calibri"/>
                <w:bCs/>
                <w:color w:val="17375D"/>
              </w:rPr>
            </w:pPr>
            <w:r w:rsidRPr="003A7C8C">
              <w:rPr>
                <w:rFonts w:ascii="Calibri" w:hAnsi="Calibri" w:cs="Calibri"/>
                <w:bCs/>
                <w:color w:val="17375D"/>
              </w:rPr>
              <w:t>65500</w:t>
            </w:r>
          </w:p>
        </w:tc>
        <w:tc>
          <w:tcPr>
            <w:tcW w:w="2460" w:type="dxa"/>
            <w:tcBorders>
              <w:top w:val="nil"/>
              <w:left w:val="nil"/>
              <w:bottom w:val="single" w:sz="8" w:space="0" w:color="auto"/>
              <w:right w:val="single" w:sz="8" w:space="0" w:color="auto"/>
            </w:tcBorders>
            <w:vAlign w:val="center"/>
            <w:hideMark/>
          </w:tcPr>
          <w:p w:rsidR="00047501" w:rsidRPr="00047501" w:rsidRDefault="00047501">
            <w:pPr>
              <w:jc w:val="center"/>
              <w:rPr>
                <w:rFonts w:ascii="Calibri" w:hAnsi="Calibri" w:cs="Calibri"/>
                <w:bCs/>
                <w:color w:val="17375D"/>
              </w:rPr>
            </w:pPr>
            <w:r w:rsidRPr="00047501">
              <w:rPr>
                <w:rFonts w:ascii="Calibri" w:hAnsi="Calibri" w:cs="Calibri"/>
                <w:bCs/>
                <w:color w:val="17375D"/>
              </w:rPr>
              <w:t>42900</w:t>
            </w:r>
          </w:p>
        </w:tc>
      </w:tr>
      <w:tr w:rsidR="00047501"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047501" w:rsidRDefault="00047501" w:rsidP="003A7C8C">
            <w:pPr>
              <w:jc w:val="center"/>
              <w:rPr>
                <w:rFonts w:ascii="Calibri" w:hAnsi="Calibri" w:cs="Calibri"/>
                <w:color w:val="000000"/>
              </w:rPr>
            </w:pPr>
            <w:r>
              <w:rPr>
                <w:rFonts w:ascii="Calibri" w:hAnsi="Calibri" w:cs="Calibri"/>
                <w:color w:val="000000"/>
              </w:rPr>
              <w:t>EXTRA PERSON (EPSR)</w:t>
            </w:r>
          </w:p>
        </w:tc>
        <w:tc>
          <w:tcPr>
            <w:tcW w:w="2460" w:type="dxa"/>
            <w:tcBorders>
              <w:top w:val="nil"/>
              <w:left w:val="nil"/>
              <w:bottom w:val="single" w:sz="8" w:space="0" w:color="auto"/>
              <w:right w:val="single" w:sz="8" w:space="0" w:color="auto"/>
            </w:tcBorders>
            <w:vAlign w:val="center"/>
            <w:hideMark/>
          </w:tcPr>
          <w:p w:rsidR="00047501" w:rsidRPr="003A7C8C" w:rsidRDefault="00047501">
            <w:pPr>
              <w:jc w:val="center"/>
              <w:rPr>
                <w:rFonts w:ascii="Calibri" w:hAnsi="Calibri" w:cs="Calibri"/>
                <w:bCs/>
                <w:color w:val="17375D"/>
              </w:rPr>
            </w:pPr>
            <w:r w:rsidRPr="003A7C8C">
              <w:rPr>
                <w:rFonts w:ascii="Calibri" w:hAnsi="Calibri" w:cs="Calibri"/>
                <w:bCs/>
                <w:color w:val="17375D"/>
              </w:rPr>
              <w:t>23800</w:t>
            </w:r>
          </w:p>
        </w:tc>
        <w:tc>
          <w:tcPr>
            <w:tcW w:w="2460" w:type="dxa"/>
            <w:tcBorders>
              <w:top w:val="nil"/>
              <w:left w:val="nil"/>
              <w:bottom w:val="single" w:sz="8" w:space="0" w:color="auto"/>
              <w:right w:val="single" w:sz="8" w:space="0" w:color="auto"/>
            </w:tcBorders>
            <w:vAlign w:val="center"/>
            <w:hideMark/>
          </w:tcPr>
          <w:p w:rsidR="00047501" w:rsidRPr="00047501" w:rsidRDefault="00047501">
            <w:pPr>
              <w:jc w:val="center"/>
              <w:rPr>
                <w:rFonts w:ascii="Calibri" w:hAnsi="Calibri" w:cs="Calibri"/>
                <w:bCs/>
                <w:color w:val="17375D"/>
              </w:rPr>
            </w:pPr>
            <w:r w:rsidRPr="00047501">
              <w:rPr>
                <w:rFonts w:ascii="Calibri" w:hAnsi="Calibri" w:cs="Calibri"/>
                <w:bCs/>
                <w:color w:val="17375D"/>
              </w:rPr>
              <w:t>13200</w:t>
            </w:r>
          </w:p>
        </w:tc>
      </w:tr>
      <w:tr w:rsidR="00047501"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047501" w:rsidRDefault="00047501" w:rsidP="003A7C8C">
            <w:pPr>
              <w:jc w:val="center"/>
              <w:rPr>
                <w:rFonts w:ascii="Calibri" w:hAnsi="Calibri" w:cs="Calibri"/>
                <w:color w:val="000000"/>
              </w:rPr>
            </w:pPr>
            <w:r>
              <w:rPr>
                <w:rFonts w:ascii="Calibri" w:hAnsi="Calibri" w:cs="Calibri"/>
                <w:color w:val="000000"/>
              </w:rPr>
              <w:t>ADULT MAP SUPP</w:t>
            </w:r>
          </w:p>
        </w:tc>
        <w:tc>
          <w:tcPr>
            <w:tcW w:w="2460" w:type="dxa"/>
            <w:tcBorders>
              <w:top w:val="nil"/>
              <w:left w:val="nil"/>
              <w:bottom w:val="single" w:sz="8" w:space="0" w:color="auto"/>
              <w:right w:val="single" w:sz="8" w:space="0" w:color="auto"/>
            </w:tcBorders>
            <w:vAlign w:val="center"/>
            <w:hideMark/>
          </w:tcPr>
          <w:p w:rsidR="00047501" w:rsidRPr="003A7C8C" w:rsidRDefault="00047501">
            <w:pPr>
              <w:jc w:val="center"/>
              <w:rPr>
                <w:rFonts w:ascii="Calibri" w:hAnsi="Calibri" w:cs="Calibri"/>
                <w:bCs/>
                <w:color w:val="17375D"/>
              </w:rPr>
            </w:pPr>
            <w:r>
              <w:rPr>
                <w:rFonts w:ascii="Calibri" w:hAnsi="Calibri" w:cs="Calibri"/>
                <w:bCs/>
                <w:color w:val="17375D"/>
              </w:rPr>
              <w:t>INCLUDED</w:t>
            </w:r>
          </w:p>
        </w:tc>
        <w:tc>
          <w:tcPr>
            <w:tcW w:w="2460" w:type="dxa"/>
            <w:tcBorders>
              <w:top w:val="nil"/>
              <w:left w:val="nil"/>
              <w:bottom w:val="single" w:sz="8" w:space="0" w:color="auto"/>
              <w:right w:val="single" w:sz="8" w:space="0" w:color="auto"/>
            </w:tcBorders>
            <w:vAlign w:val="center"/>
            <w:hideMark/>
          </w:tcPr>
          <w:p w:rsidR="00047501" w:rsidRPr="00047501" w:rsidRDefault="00047501" w:rsidP="00047501">
            <w:pPr>
              <w:jc w:val="center"/>
              <w:rPr>
                <w:rFonts w:ascii="Calibri" w:hAnsi="Calibri" w:cs="Calibri"/>
                <w:bCs/>
                <w:color w:val="17375D"/>
              </w:rPr>
            </w:pPr>
            <w:r>
              <w:rPr>
                <w:rFonts w:ascii="Calibri" w:hAnsi="Calibri" w:cs="Calibri"/>
                <w:bCs/>
                <w:color w:val="17375D"/>
              </w:rPr>
              <w:t>INCLUDED</w:t>
            </w:r>
          </w:p>
        </w:tc>
      </w:tr>
      <w:tr w:rsidR="00047501"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047501" w:rsidRDefault="00047501" w:rsidP="003A7C8C">
            <w:pPr>
              <w:jc w:val="center"/>
              <w:rPr>
                <w:rFonts w:ascii="Calibri" w:hAnsi="Calibri" w:cs="Calibri"/>
                <w:color w:val="000000"/>
              </w:rPr>
            </w:pPr>
            <w:r>
              <w:rPr>
                <w:rFonts w:ascii="Calibri" w:hAnsi="Calibri" w:cs="Calibri"/>
                <w:color w:val="000000"/>
              </w:rPr>
              <w:t>ADULT AP SUPP</w:t>
            </w:r>
          </w:p>
        </w:tc>
        <w:tc>
          <w:tcPr>
            <w:tcW w:w="2460" w:type="dxa"/>
            <w:tcBorders>
              <w:top w:val="nil"/>
              <w:left w:val="nil"/>
              <w:bottom w:val="single" w:sz="8" w:space="0" w:color="auto"/>
              <w:right w:val="single" w:sz="8" w:space="0" w:color="auto"/>
            </w:tcBorders>
            <w:vAlign w:val="center"/>
            <w:hideMark/>
          </w:tcPr>
          <w:p w:rsidR="00047501" w:rsidRPr="003A7C8C" w:rsidRDefault="00047501">
            <w:pPr>
              <w:jc w:val="center"/>
              <w:rPr>
                <w:rFonts w:ascii="Calibri" w:hAnsi="Calibri" w:cs="Calibri"/>
                <w:bCs/>
                <w:color w:val="17375D"/>
              </w:rPr>
            </w:pPr>
            <w:r w:rsidRPr="003A7C8C">
              <w:rPr>
                <w:rFonts w:ascii="Calibri" w:hAnsi="Calibri" w:cs="Calibri"/>
                <w:bCs/>
                <w:color w:val="17375D"/>
              </w:rPr>
              <w:t>7000</w:t>
            </w:r>
          </w:p>
        </w:tc>
        <w:tc>
          <w:tcPr>
            <w:tcW w:w="2460" w:type="dxa"/>
            <w:tcBorders>
              <w:top w:val="nil"/>
              <w:left w:val="nil"/>
              <w:bottom w:val="single" w:sz="8" w:space="0" w:color="auto"/>
              <w:right w:val="single" w:sz="8" w:space="0" w:color="auto"/>
            </w:tcBorders>
            <w:vAlign w:val="center"/>
            <w:hideMark/>
          </w:tcPr>
          <w:p w:rsidR="00047501" w:rsidRPr="00047501" w:rsidRDefault="00047501">
            <w:pPr>
              <w:jc w:val="center"/>
              <w:rPr>
                <w:rFonts w:ascii="Calibri" w:hAnsi="Calibri" w:cs="Calibri"/>
                <w:bCs/>
                <w:color w:val="17375D"/>
              </w:rPr>
            </w:pPr>
            <w:r w:rsidRPr="00047501">
              <w:rPr>
                <w:rFonts w:ascii="Calibri" w:hAnsi="Calibri" w:cs="Calibri"/>
                <w:bCs/>
                <w:color w:val="17375D"/>
              </w:rPr>
              <w:t>2900</w:t>
            </w:r>
          </w:p>
        </w:tc>
      </w:tr>
      <w:tr w:rsidR="00047501"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047501" w:rsidRDefault="00047501" w:rsidP="003A7C8C">
            <w:pPr>
              <w:jc w:val="center"/>
              <w:rPr>
                <w:rFonts w:ascii="Calibri" w:hAnsi="Calibri" w:cs="Calibri"/>
                <w:color w:val="000000"/>
              </w:rPr>
            </w:pPr>
            <w:r>
              <w:rPr>
                <w:rFonts w:ascii="Calibri" w:hAnsi="Calibri" w:cs="Calibri"/>
                <w:color w:val="000000"/>
              </w:rPr>
              <w:t>CHILD WITH BED (CWB)</w:t>
            </w:r>
          </w:p>
        </w:tc>
        <w:tc>
          <w:tcPr>
            <w:tcW w:w="2460" w:type="dxa"/>
            <w:tcBorders>
              <w:top w:val="nil"/>
              <w:left w:val="nil"/>
              <w:bottom w:val="single" w:sz="8" w:space="0" w:color="auto"/>
              <w:right w:val="single" w:sz="8" w:space="0" w:color="auto"/>
            </w:tcBorders>
            <w:vAlign w:val="center"/>
            <w:hideMark/>
          </w:tcPr>
          <w:p w:rsidR="00047501" w:rsidRPr="003A7C8C" w:rsidRDefault="00047501">
            <w:pPr>
              <w:jc w:val="center"/>
              <w:rPr>
                <w:rFonts w:ascii="Calibri" w:hAnsi="Calibri" w:cs="Calibri"/>
                <w:bCs/>
                <w:color w:val="17375D"/>
              </w:rPr>
            </w:pPr>
            <w:r w:rsidRPr="003A7C8C">
              <w:rPr>
                <w:rFonts w:ascii="Calibri" w:hAnsi="Calibri" w:cs="Calibri"/>
                <w:bCs/>
                <w:color w:val="17375D"/>
              </w:rPr>
              <w:t>16800</w:t>
            </w:r>
          </w:p>
        </w:tc>
        <w:tc>
          <w:tcPr>
            <w:tcW w:w="2460" w:type="dxa"/>
            <w:tcBorders>
              <w:top w:val="nil"/>
              <w:left w:val="nil"/>
              <w:bottom w:val="single" w:sz="8" w:space="0" w:color="auto"/>
              <w:right w:val="single" w:sz="8" w:space="0" w:color="auto"/>
            </w:tcBorders>
            <w:vAlign w:val="center"/>
            <w:hideMark/>
          </w:tcPr>
          <w:p w:rsidR="00047501" w:rsidRPr="00047501" w:rsidRDefault="00047501">
            <w:pPr>
              <w:jc w:val="center"/>
              <w:rPr>
                <w:rFonts w:ascii="Calibri" w:hAnsi="Calibri" w:cs="Calibri"/>
                <w:bCs/>
                <w:color w:val="17375D"/>
              </w:rPr>
            </w:pPr>
            <w:r w:rsidRPr="00047501">
              <w:rPr>
                <w:rFonts w:ascii="Calibri" w:hAnsi="Calibri" w:cs="Calibri"/>
                <w:bCs/>
                <w:color w:val="17375D"/>
              </w:rPr>
              <w:t>11100</w:t>
            </w:r>
          </w:p>
        </w:tc>
      </w:tr>
      <w:tr w:rsidR="00047501"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047501" w:rsidRDefault="00047501" w:rsidP="003A7C8C">
            <w:pPr>
              <w:jc w:val="center"/>
              <w:rPr>
                <w:rFonts w:ascii="Calibri" w:hAnsi="Calibri" w:cs="Calibri"/>
                <w:color w:val="000000"/>
              </w:rPr>
            </w:pPr>
            <w:r>
              <w:rPr>
                <w:rFonts w:ascii="Calibri" w:hAnsi="Calibri" w:cs="Calibri"/>
                <w:color w:val="000000"/>
              </w:rPr>
              <w:t>CHILD NO BED (CNB)</w:t>
            </w:r>
          </w:p>
        </w:tc>
        <w:tc>
          <w:tcPr>
            <w:tcW w:w="2460" w:type="dxa"/>
            <w:tcBorders>
              <w:top w:val="nil"/>
              <w:left w:val="nil"/>
              <w:bottom w:val="single" w:sz="8" w:space="0" w:color="auto"/>
              <w:right w:val="single" w:sz="8" w:space="0" w:color="auto"/>
            </w:tcBorders>
            <w:vAlign w:val="center"/>
            <w:hideMark/>
          </w:tcPr>
          <w:p w:rsidR="00047501" w:rsidRPr="003A7C8C" w:rsidRDefault="00047501">
            <w:pPr>
              <w:jc w:val="center"/>
              <w:rPr>
                <w:rFonts w:ascii="Calibri" w:hAnsi="Calibri" w:cs="Calibri"/>
                <w:bCs/>
                <w:color w:val="17375D"/>
              </w:rPr>
            </w:pPr>
            <w:r w:rsidRPr="003A7C8C">
              <w:rPr>
                <w:rFonts w:ascii="Calibri" w:hAnsi="Calibri" w:cs="Calibri"/>
                <w:bCs/>
                <w:color w:val="17375D"/>
              </w:rPr>
              <w:t>13400</w:t>
            </w:r>
          </w:p>
        </w:tc>
        <w:tc>
          <w:tcPr>
            <w:tcW w:w="2460" w:type="dxa"/>
            <w:tcBorders>
              <w:top w:val="nil"/>
              <w:left w:val="nil"/>
              <w:bottom w:val="single" w:sz="8" w:space="0" w:color="auto"/>
              <w:right w:val="single" w:sz="8" w:space="0" w:color="auto"/>
            </w:tcBorders>
            <w:vAlign w:val="center"/>
            <w:hideMark/>
          </w:tcPr>
          <w:p w:rsidR="00047501" w:rsidRPr="00047501" w:rsidRDefault="00047501">
            <w:pPr>
              <w:jc w:val="center"/>
              <w:rPr>
                <w:rFonts w:ascii="Calibri" w:hAnsi="Calibri" w:cs="Calibri"/>
                <w:bCs/>
                <w:color w:val="17375D"/>
              </w:rPr>
            </w:pPr>
            <w:r w:rsidRPr="00047501">
              <w:rPr>
                <w:rFonts w:ascii="Calibri" w:hAnsi="Calibri" w:cs="Calibri"/>
                <w:bCs/>
                <w:color w:val="17375D"/>
              </w:rPr>
              <w:t>8400</w:t>
            </w:r>
          </w:p>
        </w:tc>
      </w:tr>
      <w:tr w:rsidR="00047501"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047501" w:rsidRDefault="00047501" w:rsidP="003A7C8C">
            <w:pPr>
              <w:jc w:val="center"/>
              <w:rPr>
                <w:rFonts w:ascii="Calibri" w:hAnsi="Calibri" w:cs="Calibri"/>
                <w:color w:val="000000"/>
              </w:rPr>
            </w:pPr>
            <w:r>
              <w:rPr>
                <w:rFonts w:ascii="Calibri" w:hAnsi="Calibri" w:cs="Calibri"/>
                <w:color w:val="000000"/>
              </w:rPr>
              <w:t>CHILD MAP SUPP</w:t>
            </w:r>
          </w:p>
        </w:tc>
        <w:tc>
          <w:tcPr>
            <w:tcW w:w="2460" w:type="dxa"/>
            <w:tcBorders>
              <w:top w:val="nil"/>
              <w:left w:val="nil"/>
              <w:bottom w:val="single" w:sz="8" w:space="0" w:color="auto"/>
              <w:right w:val="single" w:sz="8" w:space="0" w:color="auto"/>
            </w:tcBorders>
            <w:vAlign w:val="center"/>
            <w:hideMark/>
          </w:tcPr>
          <w:p w:rsidR="00047501" w:rsidRPr="003A7C8C" w:rsidRDefault="00047501">
            <w:pPr>
              <w:jc w:val="center"/>
              <w:rPr>
                <w:rFonts w:ascii="Calibri" w:hAnsi="Calibri" w:cs="Calibri"/>
                <w:bCs/>
                <w:color w:val="17375D"/>
              </w:rPr>
            </w:pPr>
            <w:r>
              <w:rPr>
                <w:rFonts w:ascii="Calibri" w:hAnsi="Calibri" w:cs="Calibri"/>
                <w:bCs/>
                <w:color w:val="17375D"/>
              </w:rPr>
              <w:t>INCLUDED</w:t>
            </w:r>
          </w:p>
        </w:tc>
        <w:tc>
          <w:tcPr>
            <w:tcW w:w="2460" w:type="dxa"/>
            <w:tcBorders>
              <w:top w:val="nil"/>
              <w:left w:val="nil"/>
              <w:bottom w:val="single" w:sz="8" w:space="0" w:color="auto"/>
              <w:right w:val="single" w:sz="8" w:space="0" w:color="auto"/>
            </w:tcBorders>
            <w:vAlign w:val="center"/>
            <w:hideMark/>
          </w:tcPr>
          <w:p w:rsidR="00047501" w:rsidRPr="00047501" w:rsidRDefault="00047501" w:rsidP="00047501">
            <w:pPr>
              <w:jc w:val="center"/>
              <w:rPr>
                <w:rFonts w:ascii="Calibri" w:hAnsi="Calibri" w:cs="Calibri"/>
                <w:bCs/>
                <w:color w:val="17375D"/>
              </w:rPr>
            </w:pPr>
            <w:r>
              <w:rPr>
                <w:rFonts w:ascii="Calibri" w:hAnsi="Calibri" w:cs="Calibri"/>
                <w:bCs/>
                <w:color w:val="17375D"/>
              </w:rPr>
              <w:t>INCLUDED</w:t>
            </w:r>
          </w:p>
        </w:tc>
      </w:tr>
      <w:tr w:rsidR="00047501"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047501" w:rsidRDefault="00047501" w:rsidP="003A7C8C">
            <w:pPr>
              <w:jc w:val="center"/>
              <w:rPr>
                <w:rFonts w:ascii="Calibri" w:hAnsi="Calibri" w:cs="Calibri"/>
                <w:color w:val="000000"/>
              </w:rPr>
            </w:pPr>
            <w:r>
              <w:rPr>
                <w:rFonts w:ascii="Calibri" w:hAnsi="Calibri" w:cs="Calibri"/>
                <w:color w:val="000000"/>
              </w:rPr>
              <w:t>CHILD AP SUPP</w:t>
            </w:r>
          </w:p>
        </w:tc>
        <w:tc>
          <w:tcPr>
            <w:tcW w:w="2460" w:type="dxa"/>
            <w:tcBorders>
              <w:top w:val="nil"/>
              <w:left w:val="nil"/>
              <w:bottom w:val="single" w:sz="8" w:space="0" w:color="auto"/>
              <w:right w:val="single" w:sz="8" w:space="0" w:color="auto"/>
            </w:tcBorders>
            <w:vAlign w:val="center"/>
            <w:hideMark/>
          </w:tcPr>
          <w:p w:rsidR="00047501" w:rsidRPr="003A7C8C" w:rsidRDefault="00047501">
            <w:pPr>
              <w:jc w:val="center"/>
              <w:rPr>
                <w:rFonts w:ascii="Calibri" w:hAnsi="Calibri" w:cs="Calibri"/>
                <w:bCs/>
                <w:color w:val="17375D"/>
              </w:rPr>
            </w:pPr>
            <w:r w:rsidRPr="003A7C8C">
              <w:rPr>
                <w:rFonts w:ascii="Calibri" w:hAnsi="Calibri" w:cs="Calibri"/>
                <w:bCs/>
                <w:color w:val="17375D"/>
              </w:rPr>
              <w:t>7000</w:t>
            </w:r>
          </w:p>
        </w:tc>
        <w:tc>
          <w:tcPr>
            <w:tcW w:w="2460" w:type="dxa"/>
            <w:tcBorders>
              <w:top w:val="nil"/>
              <w:left w:val="nil"/>
              <w:bottom w:val="single" w:sz="8" w:space="0" w:color="auto"/>
              <w:right w:val="single" w:sz="8" w:space="0" w:color="auto"/>
            </w:tcBorders>
            <w:vAlign w:val="center"/>
            <w:hideMark/>
          </w:tcPr>
          <w:p w:rsidR="00047501" w:rsidRPr="00047501" w:rsidRDefault="00047501">
            <w:pPr>
              <w:jc w:val="center"/>
              <w:rPr>
                <w:rFonts w:ascii="Calibri" w:hAnsi="Calibri" w:cs="Calibri"/>
                <w:bCs/>
                <w:color w:val="17375D"/>
              </w:rPr>
            </w:pPr>
            <w:r w:rsidRPr="00047501">
              <w:rPr>
                <w:rFonts w:ascii="Calibri" w:hAnsi="Calibri" w:cs="Calibri"/>
                <w:bCs/>
                <w:color w:val="17375D"/>
              </w:rPr>
              <w:t>2900</w:t>
            </w:r>
          </w:p>
        </w:tc>
      </w:tr>
    </w:tbl>
    <w:p w:rsidR="004A5369" w:rsidRDefault="004A5369" w:rsidP="004A5369">
      <w:pPr>
        <w:pStyle w:val="BodyText"/>
        <w:ind w:left="-360"/>
        <w:jc w:val="center"/>
        <w:rPr>
          <w:rFonts w:ascii="Calibri" w:hAnsi="Calibri" w:cs="Calibri"/>
          <w:b/>
          <w:color w:val="auto"/>
          <w:sz w:val="24"/>
          <w:szCs w:val="24"/>
        </w:rPr>
      </w:pPr>
      <w:r>
        <w:rPr>
          <w:rFonts w:ascii="Calibri" w:hAnsi="Calibri" w:cs="Calibri"/>
          <w:color w:val="auto"/>
          <w:sz w:val="24"/>
          <w:szCs w:val="24"/>
        </w:rPr>
        <w:t>(</w:t>
      </w:r>
      <w:r>
        <w:rPr>
          <w:rFonts w:ascii="Calibri" w:hAnsi="Calibri" w:cs="Calibri"/>
          <w:i/>
          <w:color w:val="auto"/>
          <w:sz w:val="24"/>
          <w:szCs w:val="24"/>
          <w:u w:val="single"/>
        </w:rPr>
        <w:t>The above Rates are per person &amp; in Indian Rupees (INR) valid for Indian Passport Holder only)</w:t>
      </w:r>
    </w:p>
    <w:p w:rsidR="004A5369" w:rsidRDefault="004A5369" w:rsidP="004A5369">
      <w:pPr>
        <w:pStyle w:val="BodyText"/>
        <w:ind w:left="-360"/>
        <w:jc w:val="center"/>
        <w:rPr>
          <w:rFonts w:ascii="Calibri" w:hAnsi="Calibri" w:cs="Calibri"/>
          <w:color w:val="auto"/>
          <w:sz w:val="24"/>
          <w:szCs w:val="24"/>
          <w:u w:val="single"/>
        </w:rPr>
      </w:pPr>
    </w:p>
    <w:tbl>
      <w:tblPr>
        <w:tblW w:w="8860" w:type="dxa"/>
        <w:jc w:val="center"/>
        <w:tblInd w:w="93" w:type="dxa"/>
        <w:tblLook w:val="04A0"/>
      </w:tblPr>
      <w:tblGrid>
        <w:gridCol w:w="3940"/>
        <w:gridCol w:w="2460"/>
        <w:gridCol w:w="2460"/>
      </w:tblGrid>
      <w:tr w:rsidR="004A5369" w:rsidTr="003A7C8C">
        <w:trPr>
          <w:trHeight w:val="375"/>
          <w:jc w:val="center"/>
        </w:trPr>
        <w:tc>
          <w:tcPr>
            <w:tcW w:w="3940" w:type="dxa"/>
            <w:vMerge w:val="restart"/>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jc w:val="center"/>
              <w:rPr>
                <w:rFonts w:ascii="Calibri" w:hAnsi="Calibri" w:cs="Calibri"/>
                <w:b/>
                <w:bCs/>
                <w:color w:val="000000"/>
              </w:rPr>
            </w:pPr>
            <w:r>
              <w:rPr>
                <w:rFonts w:ascii="Calibri" w:hAnsi="Calibri" w:cs="Calibri"/>
                <w:b/>
                <w:bCs/>
                <w:color w:val="000000"/>
              </w:rPr>
              <w:t xml:space="preserve">BRACKET </w:t>
            </w:r>
            <w:r>
              <w:rPr>
                <w:rFonts w:ascii="Calibri" w:hAnsi="Calibri" w:cs="Calibri"/>
                <w:b/>
                <w:bCs/>
                <w:color w:val="0000FF"/>
              </w:rPr>
              <w:t>/ PER PERSON RATE</w:t>
            </w:r>
          </w:p>
        </w:tc>
        <w:tc>
          <w:tcPr>
            <w:tcW w:w="2460" w:type="dxa"/>
            <w:vMerge w:val="restart"/>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jc w:val="center"/>
              <w:rPr>
                <w:rFonts w:ascii="Calibri" w:hAnsi="Calibri" w:cs="Calibri"/>
                <w:b/>
                <w:bCs/>
                <w:color w:val="000000"/>
              </w:rPr>
            </w:pPr>
            <w:r>
              <w:rPr>
                <w:rFonts w:ascii="Calibri" w:hAnsi="Calibri" w:cs="Calibri"/>
                <w:b/>
                <w:bCs/>
                <w:color w:val="000000"/>
              </w:rPr>
              <w:t>GRADE A</w:t>
            </w:r>
            <w:r>
              <w:rPr>
                <w:rFonts w:ascii="Calibri" w:hAnsi="Calibri" w:cs="Calibri"/>
                <w:b/>
                <w:bCs/>
                <w:color w:val="000000"/>
              </w:rPr>
              <w:br/>
            </w:r>
            <w:r>
              <w:rPr>
                <w:rFonts w:ascii="Calibri" w:hAnsi="Calibri" w:cs="Calibri"/>
                <w:b/>
                <w:bCs/>
                <w:color w:val="0000CC"/>
              </w:rPr>
              <w:t>(MAPAI)</w:t>
            </w:r>
          </w:p>
        </w:tc>
        <w:tc>
          <w:tcPr>
            <w:tcW w:w="2460" w:type="dxa"/>
            <w:vMerge w:val="restart"/>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jc w:val="center"/>
              <w:rPr>
                <w:rFonts w:ascii="Calibri" w:hAnsi="Calibri" w:cs="Calibri"/>
                <w:b/>
                <w:bCs/>
                <w:color w:val="000000"/>
              </w:rPr>
            </w:pPr>
            <w:r>
              <w:rPr>
                <w:rFonts w:ascii="Calibri" w:hAnsi="Calibri" w:cs="Calibri"/>
                <w:b/>
                <w:bCs/>
                <w:color w:val="000000"/>
              </w:rPr>
              <w:t>GRADE B4+</w:t>
            </w:r>
            <w:r>
              <w:rPr>
                <w:rFonts w:ascii="Calibri" w:hAnsi="Calibri" w:cs="Calibri"/>
                <w:b/>
                <w:bCs/>
                <w:color w:val="000000"/>
              </w:rPr>
              <w:br/>
            </w:r>
            <w:r>
              <w:rPr>
                <w:rFonts w:ascii="Calibri" w:hAnsi="Calibri" w:cs="Calibri"/>
                <w:b/>
                <w:bCs/>
                <w:color w:val="0000CC"/>
              </w:rPr>
              <w:t>(MAPAI)</w:t>
            </w:r>
          </w:p>
        </w:tc>
      </w:tr>
      <w:tr w:rsidR="004A5369" w:rsidTr="003A7C8C">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rPr>
                <w:rFonts w:ascii="Calibri" w:hAnsi="Calibri" w:cs="Calibri"/>
                <w:b/>
                <w:bCs/>
                <w:color w:val="000000"/>
              </w:rPr>
            </w:pP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2 PAX</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29700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25300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4 PAX</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24100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19800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6 PAX</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22200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17900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SGL ROOM RATE (SRR)</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38700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28500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EXTRA PERSON (EPSR)</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12300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10600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ADULT MAP SUPP</w:t>
            </w:r>
          </w:p>
        </w:tc>
        <w:tc>
          <w:tcPr>
            <w:tcW w:w="2460" w:type="dxa"/>
            <w:tcBorders>
              <w:top w:val="nil"/>
              <w:left w:val="nil"/>
              <w:bottom w:val="single" w:sz="8" w:space="0" w:color="auto"/>
              <w:right w:val="single" w:sz="8" w:space="0" w:color="auto"/>
            </w:tcBorders>
            <w:vAlign w:val="center"/>
            <w:hideMark/>
          </w:tcPr>
          <w:p w:rsidR="003A7C8C" w:rsidRPr="003A7C8C" w:rsidRDefault="009E76A0">
            <w:pPr>
              <w:jc w:val="center"/>
              <w:rPr>
                <w:rFonts w:ascii="Calibri" w:hAnsi="Calibri" w:cs="Calibri"/>
                <w:bCs/>
                <w:color w:val="17375D"/>
              </w:rPr>
            </w:pPr>
            <w:r>
              <w:rPr>
                <w:rFonts w:ascii="Calibri" w:hAnsi="Calibri" w:cs="Calibri"/>
                <w:bCs/>
                <w:color w:val="17375D"/>
              </w:rPr>
              <w:t>INCLUDED</w:t>
            </w:r>
          </w:p>
        </w:tc>
        <w:tc>
          <w:tcPr>
            <w:tcW w:w="2460" w:type="dxa"/>
            <w:tcBorders>
              <w:top w:val="nil"/>
              <w:left w:val="nil"/>
              <w:bottom w:val="single" w:sz="8" w:space="0" w:color="auto"/>
              <w:right w:val="single" w:sz="8" w:space="0" w:color="auto"/>
            </w:tcBorders>
            <w:vAlign w:val="center"/>
            <w:hideMark/>
          </w:tcPr>
          <w:p w:rsidR="003A7C8C" w:rsidRPr="003A7C8C" w:rsidRDefault="009E76A0">
            <w:pPr>
              <w:jc w:val="center"/>
              <w:rPr>
                <w:rFonts w:ascii="Calibri" w:hAnsi="Calibri" w:cs="Calibri"/>
                <w:bCs/>
                <w:color w:val="17375D"/>
              </w:rPr>
            </w:pPr>
            <w:r>
              <w:rPr>
                <w:rFonts w:ascii="Calibri" w:hAnsi="Calibri" w:cs="Calibri"/>
                <w:bCs/>
                <w:color w:val="17375D"/>
              </w:rPr>
              <w:t>INCLUDED</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ADULT AP SUPP</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2900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3400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CHILD WITH BED (CWB)</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10200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7800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CHILD NO BED (CNB)</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8200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6100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CHILD MAP SUPP</w:t>
            </w:r>
          </w:p>
        </w:tc>
        <w:tc>
          <w:tcPr>
            <w:tcW w:w="2460" w:type="dxa"/>
            <w:tcBorders>
              <w:top w:val="nil"/>
              <w:left w:val="nil"/>
              <w:bottom w:val="single" w:sz="8" w:space="0" w:color="auto"/>
              <w:right w:val="single" w:sz="8" w:space="0" w:color="auto"/>
            </w:tcBorders>
            <w:vAlign w:val="center"/>
            <w:hideMark/>
          </w:tcPr>
          <w:p w:rsidR="003A7C8C" w:rsidRPr="003A7C8C" w:rsidRDefault="009E76A0">
            <w:pPr>
              <w:jc w:val="center"/>
              <w:rPr>
                <w:rFonts w:ascii="Calibri" w:hAnsi="Calibri" w:cs="Calibri"/>
                <w:bCs/>
                <w:color w:val="17375D"/>
              </w:rPr>
            </w:pPr>
            <w:r>
              <w:rPr>
                <w:rFonts w:ascii="Calibri" w:hAnsi="Calibri" w:cs="Calibri"/>
                <w:bCs/>
                <w:color w:val="17375D"/>
              </w:rPr>
              <w:t>INCLUDED</w:t>
            </w:r>
          </w:p>
        </w:tc>
        <w:tc>
          <w:tcPr>
            <w:tcW w:w="2460" w:type="dxa"/>
            <w:tcBorders>
              <w:top w:val="nil"/>
              <w:left w:val="nil"/>
              <w:bottom w:val="single" w:sz="8" w:space="0" w:color="auto"/>
              <w:right w:val="single" w:sz="8" w:space="0" w:color="auto"/>
            </w:tcBorders>
            <w:vAlign w:val="center"/>
            <w:hideMark/>
          </w:tcPr>
          <w:p w:rsidR="003A7C8C" w:rsidRPr="003A7C8C" w:rsidRDefault="009E76A0">
            <w:pPr>
              <w:jc w:val="center"/>
              <w:rPr>
                <w:rFonts w:ascii="Calibri" w:hAnsi="Calibri" w:cs="Calibri"/>
                <w:bCs/>
                <w:color w:val="17375D"/>
              </w:rPr>
            </w:pPr>
            <w:r>
              <w:rPr>
                <w:rFonts w:ascii="Calibri" w:hAnsi="Calibri" w:cs="Calibri"/>
                <w:bCs/>
                <w:color w:val="17375D"/>
              </w:rPr>
              <w:t>INCLUDED</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CHILD AP SUPP</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2900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2600</w:t>
            </w:r>
          </w:p>
        </w:tc>
      </w:tr>
    </w:tbl>
    <w:p w:rsidR="004A5369" w:rsidRDefault="004A5369" w:rsidP="004A5369">
      <w:pPr>
        <w:pStyle w:val="BodyText"/>
        <w:ind w:left="-360"/>
        <w:jc w:val="center"/>
        <w:rPr>
          <w:rFonts w:ascii="Calibri" w:hAnsi="Calibri" w:cs="Calibri"/>
          <w:b/>
          <w:color w:val="auto"/>
          <w:sz w:val="24"/>
          <w:szCs w:val="24"/>
        </w:rPr>
      </w:pPr>
      <w:r>
        <w:rPr>
          <w:rFonts w:ascii="Calibri" w:hAnsi="Calibri" w:cs="Calibri"/>
          <w:color w:val="auto"/>
          <w:sz w:val="24"/>
          <w:szCs w:val="24"/>
        </w:rPr>
        <w:t>(</w:t>
      </w:r>
      <w:r>
        <w:rPr>
          <w:rFonts w:ascii="Calibri" w:hAnsi="Calibri" w:cs="Calibri"/>
          <w:i/>
          <w:color w:val="auto"/>
          <w:sz w:val="24"/>
          <w:szCs w:val="24"/>
          <w:u w:val="single"/>
        </w:rPr>
        <w:t>The above Rates are per person &amp; in Indian Rupees (INR) valid for Indian Passport Holder only)</w:t>
      </w:r>
    </w:p>
    <w:p w:rsidR="004A5369" w:rsidRDefault="004A5369" w:rsidP="004A5369">
      <w:pPr>
        <w:pStyle w:val="BodyText"/>
        <w:ind w:left="-360"/>
        <w:jc w:val="center"/>
        <w:rPr>
          <w:rFonts w:ascii="Calibri" w:hAnsi="Calibri" w:cs="Calibri"/>
          <w:color w:val="0000FF"/>
          <w:sz w:val="24"/>
          <w:szCs w:val="24"/>
          <w:u w:val="single"/>
        </w:rPr>
      </w:pPr>
    </w:p>
    <w:tbl>
      <w:tblPr>
        <w:tblW w:w="8860" w:type="dxa"/>
        <w:jc w:val="center"/>
        <w:tblInd w:w="93" w:type="dxa"/>
        <w:tblLook w:val="04A0"/>
      </w:tblPr>
      <w:tblGrid>
        <w:gridCol w:w="3940"/>
        <w:gridCol w:w="2460"/>
        <w:gridCol w:w="2460"/>
      </w:tblGrid>
      <w:tr w:rsidR="004A5369" w:rsidTr="003A7C8C">
        <w:trPr>
          <w:trHeight w:val="375"/>
          <w:jc w:val="center"/>
        </w:trPr>
        <w:tc>
          <w:tcPr>
            <w:tcW w:w="3940" w:type="dxa"/>
            <w:vMerge w:val="restart"/>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jc w:val="center"/>
              <w:rPr>
                <w:rFonts w:ascii="Calibri" w:hAnsi="Calibri" w:cs="Calibri"/>
                <w:b/>
                <w:bCs/>
                <w:color w:val="000000"/>
              </w:rPr>
            </w:pPr>
            <w:r>
              <w:rPr>
                <w:rFonts w:ascii="Calibri" w:hAnsi="Calibri" w:cs="Calibri"/>
                <w:b/>
                <w:bCs/>
                <w:color w:val="000000"/>
              </w:rPr>
              <w:t xml:space="preserve">BRACKET </w:t>
            </w:r>
            <w:r>
              <w:rPr>
                <w:rFonts w:ascii="Calibri" w:hAnsi="Calibri" w:cs="Calibri"/>
                <w:b/>
                <w:bCs/>
                <w:color w:val="0000FF"/>
              </w:rPr>
              <w:t>/ PER PERSON RATE</w:t>
            </w:r>
          </w:p>
        </w:tc>
        <w:tc>
          <w:tcPr>
            <w:tcW w:w="2460" w:type="dxa"/>
            <w:vMerge w:val="restart"/>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jc w:val="center"/>
              <w:rPr>
                <w:rFonts w:ascii="Calibri" w:hAnsi="Calibri" w:cs="Calibri"/>
                <w:b/>
                <w:bCs/>
                <w:color w:val="000000"/>
              </w:rPr>
            </w:pPr>
            <w:r>
              <w:rPr>
                <w:rFonts w:ascii="Calibri" w:hAnsi="Calibri" w:cs="Calibri"/>
                <w:b/>
                <w:bCs/>
                <w:color w:val="000000"/>
              </w:rPr>
              <w:t>GRADE B3+</w:t>
            </w:r>
            <w:r>
              <w:rPr>
                <w:rFonts w:ascii="Calibri" w:hAnsi="Calibri" w:cs="Calibri"/>
                <w:b/>
                <w:bCs/>
                <w:color w:val="000000"/>
              </w:rPr>
              <w:br/>
            </w:r>
            <w:r>
              <w:rPr>
                <w:rFonts w:ascii="Calibri" w:hAnsi="Calibri" w:cs="Calibri"/>
                <w:b/>
                <w:bCs/>
                <w:color w:val="0000CC"/>
              </w:rPr>
              <w:t>(MAPAI)</w:t>
            </w:r>
          </w:p>
        </w:tc>
        <w:tc>
          <w:tcPr>
            <w:tcW w:w="2460" w:type="dxa"/>
            <w:vMerge w:val="restart"/>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jc w:val="center"/>
              <w:rPr>
                <w:rFonts w:ascii="Calibri" w:hAnsi="Calibri" w:cs="Calibri"/>
                <w:b/>
                <w:bCs/>
                <w:color w:val="000000"/>
              </w:rPr>
            </w:pPr>
            <w:r>
              <w:rPr>
                <w:rFonts w:ascii="Calibri" w:hAnsi="Calibri" w:cs="Calibri"/>
                <w:b/>
                <w:bCs/>
                <w:color w:val="000000"/>
              </w:rPr>
              <w:t>GRADE B2+</w:t>
            </w:r>
            <w:r>
              <w:rPr>
                <w:rFonts w:ascii="Calibri" w:hAnsi="Calibri" w:cs="Calibri"/>
                <w:b/>
                <w:bCs/>
                <w:color w:val="000000"/>
              </w:rPr>
              <w:br/>
            </w:r>
            <w:r>
              <w:rPr>
                <w:rFonts w:ascii="Calibri" w:hAnsi="Calibri" w:cs="Calibri"/>
                <w:b/>
                <w:bCs/>
                <w:color w:val="0000CC"/>
              </w:rPr>
              <w:t>(CPAI)</w:t>
            </w:r>
          </w:p>
        </w:tc>
      </w:tr>
      <w:tr w:rsidR="004A5369" w:rsidTr="003A7C8C">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rPr>
                <w:rFonts w:ascii="Calibri" w:hAnsi="Calibri" w:cs="Calibri"/>
                <w:b/>
                <w:bCs/>
                <w:color w:val="000000"/>
              </w:rPr>
            </w:pP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2 PAX</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23100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20000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lastRenderedPageBreak/>
              <w:t>4 PAX</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17500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14400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6 PAX</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15700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12600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SGL ROOM RATE (SRR)</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23700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18300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EXTRA PERSON (EPSR)</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8700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6900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ADULT MAP SUPP</w:t>
            </w:r>
          </w:p>
        </w:tc>
        <w:tc>
          <w:tcPr>
            <w:tcW w:w="2460" w:type="dxa"/>
            <w:tcBorders>
              <w:top w:val="nil"/>
              <w:left w:val="nil"/>
              <w:bottom w:val="single" w:sz="8" w:space="0" w:color="auto"/>
              <w:right w:val="single" w:sz="8" w:space="0" w:color="auto"/>
            </w:tcBorders>
            <w:vAlign w:val="center"/>
            <w:hideMark/>
          </w:tcPr>
          <w:p w:rsidR="003A7C8C" w:rsidRPr="003A7C8C" w:rsidRDefault="009E76A0">
            <w:pPr>
              <w:jc w:val="center"/>
              <w:rPr>
                <w:rFonts w:ascii="Calibri" w:hAnsi="Calibri" w:cs="Calibri"/>
                <w:bCs/>
                <w:color w:val="17375D"/>
              </w:rPr>
            </w:pPr>
            <w:r>
              <w:rPr>
                <w:rFonts w:ascii="Calibri" w:hAnsi="Calibri" w:cs="Calibri"/>
                <w:bCs/>
                <w:color w:val="17375D"/>
              </w:rPr>
              <w:t>INCLUDED</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2300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ADULT AP SUPP</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2800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4600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CHILD WITH BED (CWB)</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8000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5900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CHILD NO BED (CNB)</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4600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4000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CHILD MAP SUPP</w:t>
            </w:r>
          </w:p>
        </w:tc>
        <w:tc>
          <w:tcPr>
            <w:tcW w:w="2460" w:type="dxa"/>
            <w:tcBorders>
              <w:top w:val="nil"/>
              <w:left w:val="nil"/>
              <w:bottom w:val="single" w:sz="8" w:space="0" w:color="auto"/>
              <w:right w:val="single" w:sz="8" w:space="0" w:color="auto"/>
            </w:tcBorders>
            <w:vAlign w:val="center"/>
            <w:hideMark/>
          </w:tcPr>
          <w:p w:rsidR="003A7C8C" w:rsidRPr="003A7C8C" w:rsidRDefault="009E76A0">
            <w:pPr>
              <w:jc w:val="center"/>
              <w:rPr>
                <w:rFonts w:ascii="Calibri" w:hAnsi="Calibri" w:cs="Calibri"/>
                <w:bCs/>
                <w:color w:val="17375D"/>
              </w:rPr>
            </w:pPr>
            <w:r>
              <w:rPr>
                <w:rFonts w:ascii="Calibri" w:hAnsi="Calibri" w:cs="Calibri"/>
                <w:bCs/>
                <w:color w:val="17375D"/>
              </w:rPr>
              <w:t>INCLUDED</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2300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CHILD AP SUPP</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2100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4600</w:t>
            </w:r>
          </w:p>
        </w:tc>
      </w:tr>
    </w:tbl>
    <w:p w:rsidR="004A5369" w:rsidRDefault="004A5369" w:rsidP="004A5369">
      <w:pPr>
        <w:pStyle w:val="BodyText"/>
        <w:ind w:left="-360"/>
        <w:jc w:val="center"/>
        <w:rPr>
          <w:rFonts w:ascii="Calibri" w:hAnsi="Calibri" w:cs="Calibri"/>
          <w:b/>
          <w:color w:val="auto"/>
          <w:sz w:val="24"/>
          <w:szCs w:val="24"/>
        </w:rPr>
      </w:pPr>
      <w:r>
        <w:rPr>
          <w:rFonts w:ascii="Calibri" w:hAnsi="Calibri" w:cs="Calibri"/>
          <w:color w:val="auto"/>
          <w:sz w:val="24"/>
          <w:szCs w:val="24"/>
        </w:rPr>
        <w:t>(</w:t>
      </w:r>
      <w:r>
        <w:rPr>
          <w:rFonts w:ascii="Calibri" w:hAnsi="Calibri" w:cs="Calibri"/>
          <w:i/>
          <w:color w:val="auto"/>
          <w:sz w:val="24"/>
          <w:szCs w:val="24"/>
          <w:u w:val="single"/>
        </w:rPr>
        <w:t>The above Rates are per person &amp; in Indian Rupees (INR) valid for Indian Passport Holder only)</w:t>
      </w:r>
    </w:p>
    <w:p w:rsidR="004A5369" w:rsidRDefault="004A5369" w:rsidP="004A5369">
      <w:pPr>
        <w:pStyle w:val="BodyText"/>
        <w:ind w:left="-360"/>
        <w:jc w:val="center"/>
        <w:rPr>
          <w:rFonts w:ascii="Calibri" w:hAnsi="Calibri" w:cs="Calibri"/>
          <w:color w:val="0000FF"/>
          <w:sz w:val="24"/>
          <w:szCs w:val="24"/>
          <w:u w:val="single"/>
        </w:rPr>
      </w:pPr>
    </w:p>
    <w:tbl>
      <w:tblPr>
        <w:tblW w:w="8860" w:type="dxa"/>
        <w:jc w:val="center"/>
        <w:tblInd w:w="93" w:type="dxa"/>
        <w:tblLook w:val="04A0"/>
      </w:tblPr>
      <w:tblGrid>
        <w:gridCol w:w="3940"/>
        <w:gridCol w:w="2460"/>
        <w:gridCol w:w="2460"/>
      </w:tblGrid>
      <w:tr w:rsidR="004A5369" w:rsidTr="003A7C8C">
        <w:trPr>
          <w:trHeight w:val="375"/>
          <w:jc w:val="center"/>
        </w:trPr>
        <w:tc>
          <w:tcPr>
            <w:tcW w:w="3940" w:type="dxa"/>
            <w:vMerge w:val="restart"/>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jc w:val="center"/>
              <w:rPr>
                <w:rFonts w:ascii="Calibri" w:hAnsi="Calibri" w:cs="Calibri"/>
                <w:b/>
                <w:bCs/>
                <w:color w:val="000000"/>
              </w:rPr>
            </w:pPr>
            <w:r>
              <w:rPr>
                <w:rFonts w:ascii="Calibri" w:hAnsi="Calibri" w:cs="Calibri"/>
                <w:b/>
                <w:bCs/>
                <w:color w:val="000000"/>
              </w:rPr>
              <w:t xml:space="preserve">BRACKET </w:t>
            </w:r>
            <w:r>
              <w:rPr>
                <w:rFonts w:ascii="Calibri" w:hAnsi="Calibri" w:cs="Calibri"/>
                <w:b/>
                <w:bCs/>
                <w:color w:val="0000FF"/>
              </w:rPr>
              <w:t>/ PER PERSON RATE</w:t>
            </w:r>
          </w:p>
        </w:tc>
        <w:tc>
          <w:tcPr>
            <w:tcW w:w="2460" w:type="dxa"/>
            <w:vMerge w:val="restart"/>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jc w:val="center"/>
              <w:rPr>
                <w:rFonts w:ascii="Calibri" w:hAnsi="Calibri" w:cs="Calibri"/>
                <w:b/>
                <w:bCs/>
                <w:color w:val="000000"/>
              </w:rPr>
            </w:pPr>
            <w:r>
              <w:rPr>
                <w:rFonts w:ascii="Calibri" w:hAnsi="Calibri" w:cs="Calibri"/>
                <w:b/>
                <w:bCs/>
                <w:color w:val="000000"/>
              </w:rPr>
              <w:t>GRADE B1+</w:t>
            </w:r>
            <w:r>
              <w:rPr>
                <w:rFonts w:ascii="Calibri" w:hAnsi="Calibri" w:cs="Calibri"/>
                <w:b/>
                <w:bCs/>
                <w:color w:val="000000"/>
              </w:rPr>
              <w:br/>
            </w:r>
            <w:r>
              <w:rPr>
                <w:rFonts w:ascii="Calibri" w:hAnsi="Calibri" w:cs="Calibri"/>
                <w:b/>
                <w:bCs/>
                <w:color w:val="0000CC"/>
              </w:rPr>
              <w:t>(CPAI)</w:t>
            </w:r>
          </w:p>
        </w:tc>
        <w:tc>
          <w:tcPr>
            <w:tcW w:w="2460" w:type="dxa"/>
            <w:vMerge w:val="restart"/>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jc w:val="center"/>
              <w:rPr>
                <w:rFonts w:ascii="Calibri" w:hAnsi="Calibri" w:cs="Calibri"/>
                <w:b/>
                <w:bCs/>
                <w:color w:val="000000"/>
              </w:rPr>
            </w:pPr>
            <w:r>
              <w:rPr>
                <w:rFonts w:ascii="Calibri" w:hAnsi="Calibri" w:cs="Calibri"/>
                <w:b/>
                <w:bCs/>
                <w:color w:val="000000"/>
              </w:rPr>
              <w:t>GRADE B</w:t>
            </w:r>
            <w:r>
              <w:rPr>
                <w:rFonts w:ascii="Calibri" w:hAnsi="Calibri" w:cs="Calibri"/>
                <w:b/>
                <w:bCs/>
                <w:color w:val="000000"/>
              </w:rPr>
              <w:br/>
            </w:r>
            <w:r>
              <w:rPr>
                <w:rFonts w:ascii="Calibri" w:hAnsi="Calibri" w:cs="Calibri"/>
                <w:b/>
                <w:bCs/>
                <w:color w:val="0000CC"/>
              </w:rPr>
              <w:t>(CPAI)</w:t>
            </w:r>
          </w:p>
        </w:tc>
      </w:tr>
      <w:tr w:rsidR="004A5369" w:rsidTr="003A7C8C">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rPr>
                <w:rFonts w:ascii="Calibri" w:hAnsi="Calibri" w:cs="Calibri"/>
                <w:b/>
                <w:bCs/>
                <w:color w:val="000000"/>
              </w:rPr>
            </w:pP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2 PAX</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18900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16900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4 PAX</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13300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11300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6 PAX</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11400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9500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SGL ROOM RATE (SRR)</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15600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11300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EXTRA PERSON (EPSR)</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5600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5100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ADULT MAP SUPP</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1900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1900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ADULT AP SUPP</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3800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3700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CHILD WITH BED (CWB)</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4400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4300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CHILD NO BED (CNB)</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2400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1800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CHILD MAP SUPP</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1900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1900</w:t>
            </w:r>
          </w:p>
        </w:tc>
      </w:tr>
      <w:tr w:rsidR="003A7C8C"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3A7C8C" w:rsidRDefault="003A7C8C" w:rsidP="003A7C8C">
            <w:pPr>
              <w:jc w:val="center"/>
              <w:rPr>
                <w:rFonts w:ascii="Calibri" w:hAnsi="Calibri" w:cs="Calibri"/>
                <w:color w:val="000000"/>
              </w:rPr>
            </w:pPr>
            <w:r>
              <w:rPr>
                <w:rFonts w:ascii="Calibri" w:hAnsi="Calibri" w:cs="Calibri"/>
                <w:color w:val="000000"/>
              </w:rPr>
              <w:t>CHILD AP SUPP</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3800</w:t>
            </w:r>
          </w:p>
        </w:tc>
        <w:tc>
          <w:tcPr>
            <w:tcW w:w="2460" w:type="dxa"/>
            <w:tcBorders>
              <w:top w:val="nil"/>
              <w:left w:val="nil"/>
              <w:bottom w:val="single" w:sz="8" w:space="0" w:color="auto"/>
              <w:right w:val="single" w:sz="8" w:space="0" w:color="auto"/>
            </w:tcBorders>
            <w:vAlign w:val="center"/>
            <w:hideMark/>
          </w:tcPr>
          <w:p w:rsidR="003A7C8C" w:rsidRPr="003A7C8C" w:rsidRDefault="003A7C8C">
            <w:pPr>
              <w:jc w:val="center"/>
              <w:rPr>
                <w:rFonts w:ascii="Calibri" w:hAnsi="Calibri" w:cs="Calibri"/>
                <w:bCs/>
                <w:color w:val="17375D"/>
              </w:rPr>
            </w:pPr>
            <w:r w:rsidRPr="003A7C8C">
              <w:rPr>
                <w:rFonts w:ascii="Calibri" w:hAnsi="Calibri" w:cs="Calibri"/>
                <w:bCs/>
                <w:color w:val="17375D"/>
              </w:rPr>
              <w:t>3700</w:t>
            </w:r>
          </w:p>
        </w:tc>
      </w:tr>
    </w:tbl>
    <w:p w:rsidR="004A5369" w:rsidRDefault="004A5369" w:rsidP="004A5369">
      <w:pPr>
        <w:pStyle w:val="BodyText"/>
        <w:ind w:left="-360"/>
        <w:jc w:val="center"/>
        <w:rPr>
          <w:rFonts w:ascii="Calibri" w:hAnsi="Calibri" w:cs="Calibri"/>
          <w:b/>
          <w:color w:val="auto"/>
          <w:sz w:val="24"/>
          <w:szCs w:val="24"/>
        </w:rPr>
      </w:pPr>
      <w:r>
        <w:rPr>
          <w:rFonts w:ascii="Calibri" w:hAnsi="Calibri" w:cs="Calibri"/>
          <w:color w:val="auto"/>
          <w:sz w:val="24"/>
          <w:szCs w:val="24"/>
        </w:rPr>
        <w:t>(</w:t>
      </w:r>
      <w:r>
        <w:rPr>
          <w:rFonts w:ascii="Calibri" w:hAnsi="Calibri" w:cs="Calibri"/>
          <w:i/>
          <w:color w:val="auto"/>
          <w:sz w:val="24"/>
          <w:szCs w:val="24"/>
          <w:u w:val="single"/>
        </w:rPr>
        <w:t>The above Rates are per person &amp; in Indian Rupees (INR) valid for Indian Passport Holder only)</w:t>
      </w:r>
    </w:p>
    <w:p w:rsidR="004A5369" w:rsidRDefault="004A5369" w:rsidP="004A5369">
      <w:pPr>
        <w:pStyle w:val="BodyText"/>
        <w:ind w:left="-360"/>
        <w:jc w:val="center"/>
        <w:rPr>
          <w:rFonts w:ascii="Calibri" w:hAnsi="Calibri" w:cs="Calibri"/>
          <w:color w:val="0000FF"/>
          <w:sz w:val="24"/>
          <w:szCs w:val="24"/>
          <w:u w:val="single"/>
        </w:rPr>
      </w:pPr>
    </w:p>
    <w:tbl>
      <w:tblPr>
        <w:tblW w:w="8860" w:type="dxa"/>
        <w:jc w:val="center"/>
        <w:tblInd w:w="93" w:type="dxa"/>
        <w:tblLook w:val="04A0"/>
      </w:tblPr>
      <w:tblGrid>
        <w:gridCol w:w="3940"/>
        <w:gridCol w:w="2460"/>
        <w:gridCol w:w="2460"/>
      </w:tblGrid>
      <w:tr w:rsidR="004A5369" w:rsidTr="003A7C8C">
        <w:trPr>
          <w:trHeight w:val="375"/>
          <w:jc w:val="center"/>
        </w:trPr>
        <w:tc>
          <w:tcPr>
            <w:tcW w:w="3940" w:type="dxa"/>
            <w:vMerge w:val="restart"/>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jc w:val="center"/>
              <w:rPr>
                <w:rFonts w:ascii="Calibri" w:hAnsi="Calibri" w:cs="Calibri"/>
                <w:b/>
                <w:bCs/>
                <w:color w:val="000000"/>
              </w:rPr>
            </w:pPr>
            <w:r>
              <w:rPr>
                <w:rFonts w:ascii="Calibri" w:hAnsi="Calibri" w:cs="Calibri"/>
                <w:b/>
                <w:bCs/>
                <w:color w:val="000000"/>
              </w:rPr>
              <w:t xml:space="preserve">BRACKET </w:t>
            </w:r>
            <w:r>
              <w:rPr>
                <w:rFonts w:ascii="Calibri" w:hAnsi="Calibri" w:cs="Calibri"/>
                <w:b/>
                <w:bCs/>
                <w:color w:val="0000FF"/>
              </w:rPr>
              <w:t>/ PER PERSON RATE</w:t>
            </w:r>
          </w:p>
        </w:tc>
        <w:tc>
          <w:tcPr>
            <w:tcW w:w="2460" w:type="dxa"/>
            <w:vMerge w:val="restart"/>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jc w:val="center"/>
              <w:rPr>
                <w:rFonts w:ascii="Calibri" w:hAnsi="Calibri" w:cs="Calibri"/>
                <w:b/>
                <w:bCs/>
                <w:color w:val="000000"/>
              </w:rPr>
            </w:pPr>
            <w:r>
              <w:rPr>
                <w:rFonts w:ascii="Calibri" w:hAnsi="Calibri" w:cs="Calibri"/>
                <w:b/>
                <w:bCs/>
                <w:color w:val="000000"/>
              </w:rPr>
              <w:t>GRADE C</w:t>
            </w:r>
            <w:r>
              <w:rPr>
                <w:rFonts w:ascii="Calibri" w:hAnsi="Calibri" w:cs="Calibri"/>
                <w:b/>
                <w:bCs/>
                <w:color w:val="000000"/>
              </w:rPr>
              <w:br/>
            </w:r>
            <w:r>
              <w:rPr>
                <w:rFonts w:ascii="Calibri" w:hAnsi="Calibri" w:cs="Calibri"/>
                <w:b/>
                <w:bCs/>
                <w:color w:val="0000CC"/>
              </w:rPr>
              <w:t>(CPAI)</w:t>
            </w:r>
          </w:p>
        </w:tc>
        <w:tc>
          <w:tcPr>
            <w:tcW w:w="2460" w:type="dxa"/>
            <w:vMerge w:val="restart"/>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jc w:val="center"/>
              <w:rPr>
                <w:rFonts w:ascii="Calibri" w:hAnsi="Calibri" w:cs="Calibri"/>
                <w:b/>
                <w:bCs/>
                <w:color w:val="000000"/>
              </w:rPr>
            </w:pPr>
            <w:r>
              <w:rPr>
                <w:rFonts w:ascii="Calibri" w:hAnsi="Calibri" w:cs="Calibri"/>
                <w:b/>
                <w:bCs/>
                <w:color w:val="000000"/>
              </w:rPr>
              <w:t>GRADE D</w:t>
            </w:r>
            <w:r>
              <w:rPr>
                <w:rFonts w:ascii="Calibri" w:hAnsi="Calibri" w:cs="Calibri"/>
                <w:b/>
                <w:bCs/>
                <w:color w:val="000000"/>
              </w:rPr>
              <w:br/>
            </w:r>
            <w:r>
              <w:rPr>
                <w:rFonts w:ascii="Calibri" w:hAnsi="Calibri" w:cs="Calibri"/>
                <w:b/>
                <w:bCs/>
                <w:color w:val="0000CC"/>
              </w:rPr>
              <w:t>(CPAI)</w:t>
            </w:r>
          </w:p>
        </w:tc>
      </w:tr>
      <w:tr w:rsidR="004A5369" w:rsidTr="003A7C8C">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A5369" w:rsidRDefault="004A5369" w:rsidP="003A7C8C">
            <w:pPr>
              <w:rPr>
                <w:rFonts w:ascii="Calibri" w:hAnsi="Calibri" w:cs="Calibri"/>
                <w:b/>
                <w:bCs/>
                <w:color w:val="000000"/>
              </w:rPr>
            </w:pPr>
          </w:p>
        </w:tc>
      </w:tr>
      <w:tr w:rsidR="009E76A0"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E76A0" w:rsidRDefault="009E76A0" w:rsidP="003A7C8C">
            <w:pPr>
              <w:jc w:val="center"/>
              <w:rPr>
                <w:rFonts w:ascii="Calibri" w:hAnsi="Calibri" w:cs="Calibri"/>
                <w:color w:val="000000"/>
              </w:rPr>
            </w:pPr>
            <w:r>
              <w:rPr>
                <w:rFonts w:ascii="Calibri" w:hAnsi="Calibri" w:cs="Calibri"/>
                <w:color w:val="000000"/>
              </w:rPr>
              <w:t>2 PAX</w:t>
            </w:r>
          </w:p>
        </w:tc>
        <w:tc>
          <w:tcPr>
            <w:tcW w:w="2460" w:type="dxa"/>
            <w:tcBorders>
              <w:top w:val="nil"/>
              <w:left w:val="nil"/>
              <w:bottom w:val="single" w:sz="8" w:space="0" w:color="auto"/>
              <w:right w:val="single" w:sz="8" w:space="0" w:color="auto"/>
            </w:tcBorders>
            <w:vAlign w:val="center"/>
            <w:hideMark/>
          </w:tcPr>
          <w:p w:rsidR="009E76A0" w:rsidRPr="009E76A0" w:rsidRDefault="009E76A0">
            <w:pPr>
              <w:jc w:val="center"/>
              <w:rPr>
                <w:rFonts w:ascii="Calibri" w:hAnsi="Calibri" w:cs="Calibri"/>
                <w:bCs/>
                <w:color w:val="17375D"/>
              </w:rPr>
            </w:pPr>
            <w:r w:rsidRPr="009E76A0">
              <w:rPr>
                <w:rFonts w:ascii="Calibri" w:hAnsi="Calibri" w:cs="Calibri"/>
                <w:bCs/>
                <w:color w:val="17375D"/>
              </w:rPr>
              <w:t>16300</w:t>
            </w:r>
          </w:p>
        </w:tc>
        <w:tc>
          <w:tcPr>
            <w:tcW w:w="2460" w:type="dxa"/>
            <w:tcBorders>
              <w:top w:val="nil"/>
              <w:left w:val="nil"/>
              <w:bottom w:val="single" w:sz="8" w:space="0" w:color="auto"/>
              <w:right w:val="single" w:sz="8" w:space="0" w:color="auto"/>
            </w:tcBorders>
            <w:vAlign w:val="center"/>
            <w:hideMark/>
          </w:tcPr>
          <w:p w:rsidR="009E76A0" w:rsidRPr="003A7C8C" w:rsidRDefault="009E76A0">
            <w:pPr>
              <w:jc w:val="center"/>
              <w:rPr>
                <w:rFonts w:ascii="Calibri" w:hAnsi="Calibri" w:cs="Calibri"/>
                <w:bCs/>
                <w:color w:val="17375D"/>
              </w:rPr>
            </w:pPr>
            <w:r w:rsidRPr="003A7C8C">
              <w:rPr>
                <w:rFonts w:ascii="Calibri" w:hAnsi="Calibri" w:cs="Calibri"/>
                <w:bCs/>
                <w:color w:val="17375D"/>
              </w:rPr>
              <w:t>15500</w:t>
            </w:r>
          </w:p>
        </w:tc>
      </w:tr>
      <w:tr w:rsidR="009E76A0"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E76A0" w:rsidRDefault="009E76A0" w:rsidP="003A7C8C">
            <w:pPr>
              <w:jc w:val="center"/>
              <w:rPr>
                <w:rFonts w:ascii="Calibri" w:hAnsi="Calibri" w:cs="Calibri"/>
                <w:color w:val="000000"/>
              </w:rPr>
            </w:pPr>
            <w:r>
              <w:rPr>
                <w:rFonts w:ascii="Calibri" w:hAnsi="Calibri" w:cs="Calibri"/>
                <w:color w:val="000000"/>
              </w:rPr>
              <w:t>4 PAX</w:t>
            </w:r>
          </w:p>
        </w:tc>
        <w:tc>
          <w:tcPr>
            <w:tcW w:w="2460" w:type="dxa"/>
            <w:tcBorders>
              <w:top w:val="nil"/>
              <w:left w:val="nil"/>
              <w:bottom w:val="single" w:sz="8" w:space="0" w:color="auto"/>
              <w:right w:val="single" w:sz="8" w:space="0" w:color="auto"/>
            </w:tcBorders>
            <w:vAlign w:val="center"/>
            <w:hideMark/>
          </w:tcPr>
          <w:p w:rsidR="009E76A0" w:rsidRPr="009E76A0" w:rsidRDefault="009E76A0">
            <w:pPr>
              <w:jc w:val="center"/>
              <w:rPr>
                <w:rFonts w:ascii="Calibri" w:hAnsi="Calibri" w:cs="Calibri"/>
                <w:bCs/>
                <w:color w:val="17375D"/>
              </w:rPr>
            </w:pPr>
            <w:r w:rsidRPr="009E76A0">
              <w:rPr>
                <w:rFonts w:ascii="Calibri" w:hAnsi="Calibri" w:cs="Calibri"/>
                <w:bCs/>
                <w:color w:val="17375D"/>
              </w:rPr>
              <w:t>10700</w:t>
            </w:r>
          </w:p>
        </w:tc>
        <w:tc>
          <w:tcPr>
            <w:tcW w:w="2460" w:type="dxa"/>
            <w:tcBorders>
              <w:top w:val="nil"/>
              <w:left w:val="nil"/>
              <w:bottom w:val="single" w:sz="8" w:space="0" w:color="auto"/>
              <w:right w:val="single" w:sz="8" w:space="0" w:color="auto"/>
            </w:tcBorders>
            <w:vAlign w:val="center"/>
            <w:hideMark/>
          </w:tcPr>
          <w:p w:rsidR="009E76A0" w:rsidRPr="003A7C8C" w:rsidRDefault="009E76A0">
            <w:pPr>
              <w:jc w:val="center"/>
              <w:rPr>
                <w:rFonts w:ascii="Calibri" w:hAnsi="Calibri" w:cs="Calibri"/>
                <w:bCs/>
                <w:color w:val="17375D"/>
              </w:rPr>
            </w:pPr>
            <w:r w:rsidRPr="003A7C8C">
              <w:rPr>
                <w:rFonts w:ascii="Calibri" w:hAnsi="Calibri" w:cs="Calibri"/>
                <w:bCs/>
                <w:color w:val="17375D"/>
              </w:rPr>
              <w:t>9900</w:t>
            </w:r>
          </w:p>
        </w:tc>
      </w:tr>
      <w:tr w:rsidR="009E76A0"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E76A0" w:rsidRDefault="009E76A0" w:rsidP="003A7C8C">
            <w:pPr>
              <w:jc w:val="center"/>
              <w:rPr>
                <w:rFonts w:ascii="Calibri" w:hAnsi="Calibri" w:cs="Calibri"/>
                <w:color w:val="000000"/>
              </w:rPr>
            </w:pPr>
            <w:r>
              <w:rPr>
                <w:rFonts w:ascii="Calibri" w:hAnsi="Calibri" w:cs="Calibri"/>
                <w:color w:val="000000"/>
              </w:rPr>
              <w:t>6 PAX</w:t>
            </w:r>
          </w:p>
        </w:tc>
        <w:tc>
          <w:tcPr>
            <w:tcW w:w="2460" w:type="dxa"/>
            <w:tcBorders>
              <w:top w:val="nil"/>
              <w:left w:val="nil"/>
              <w:bottom w:val="single" w:sz="8" w:space="0" w:color="auto"/>
              <w:right w:val="single" w:sz="8" w:space="0" w:color="auto"/>
            </w:tcBorders>
            <w:vAlign w:val="center"/>
            <w:hideMark/>
          </w:tcPr>
          <w:p w:rsidR="009E76A0" w:rsidRPr="009E76A0" w:rsidRDefault="009E76A0">
            <w:pPr>
              <w:jc w:val="center"/>
              <w:rPr>
                <w:rFonts w:ascii="Calibri" w:hAnsi="Calibri" w:cs="Calibri"/>
                <w:bCs/>
                <w:color w:val="17375D"/>
              </w:rPr>
            </w:pPr>
            <w:r w:rsidRPr="009E76A0">
              <w:rPr>
                <w:rFonts w:ascii="Calibri" w:hAnsi="Calibri" w:cs="Calibri"/>
                <w:bCs/>
                <w:color w:val="17375D"/>
              </w:rPr>
              <w:t>8900</w:t>
            </w:r>
          </w:p>
        </w:tc>
        <w:tc>
          <w:tcPr>
            <w:tcW w:w="2460" w:type="dxa"/>
            <w:tcBorders>
              <w:top w:val="nil"/>
              <w:left w:val="nil"/>
              <w:bottom w:val="single" w:sz="8" w:space="0" w:color="auto"/>
              <w:right w:val="single" w:sz="8" w:space="0" w:color="auto"/>
            </w:tcBorders>
            <w:vAlign w:val="center"/>
            <w:hideMark/>
          </w:tcPr>
          <w:p w:rsidR="009E76A0" w:rsidRPr="003A7C8C" w:rsidRDefault="009E76A0">
            <w:pPr>
              <w:jc w:val="center"/>
              <w:rPr>
                <w:rFonts w:ascii="Calibri" w:hAnsi="Calibri" w:cs="Calibri"/>
                <w:bCs/>
                <w:color w:val="17375D"/>
              </w:rPr>
            </w:pPr>
            <w:r w:rsidRPr="003A7C8C">
              <w:rPr>
                <w:rFonts w:ascii="Calibri" w:hAnsi="Calibri" w:cs="Calibri"/>
                <w:bCs/>
                <w:color w:val="17375D"/>
              </w:rPr>
              <w:t>8000</w:t>
            </w:r>
          </w:p>
        </w:tc>
      </w:tr>
      <w:tr w:rsidR="009E76A0"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E76A0" w:rsidRDefault="009E76A0" w:rsidP="003A7C8C">
            <w:pPr>
              <w:jc w:val="center"/>
              <w:rPr>
                <w:rFonts w:ascii="Calibri" w:hAnsi="Calibri" w:cs="Calibri"/>
                <w:color w:val="000000"/>
              </w:rPr>
            </w:pPr>
            <w:r>
              <w:rPr>
                <w:rFonts w:ascii="Calibri" w:hAnsi="Calibri" w:cs="Calibri"/>
                <w:color w:val="000000"/>
              </w:rPr>
              <w:t>SGL ROOM RATE (SRR)</w:t>
            </w:r>
          </w:p>
        </w:tc>
        <w:tc>
          <w:tcPr>
            <w:tcW w:w="2460" w:type="dxa"/>
            <w:tcBorders>
              <w:top w:val="nil"/>
              <w:left w:val="nil"/>
              <w:bottom w:val="single" w:sz="8" w:space="0" w:color="auto"/>
              <w:right w:val="single" w:sz="8" w:space="0" w:color="auto"/>
            </w:tcBorders>
            <w:vAlign w:val="center"/>
            <w:hideMark/>
          </w:tcPr>
          <w:p w:rsidR="009E76A0" w:rsidRPr="009E76A0" w:rsidRDefault="009E76A0">
            <w:pPr>
              <w:jc w:val="center"/>
              <w:rPr>
                <w:rFonts w:ascii="Calibri" w:hAnsi="Calibri" w:cs="Calibri"/>
                <w:bCs/>
                <w:color w:val="17375D"/>
              </w:rPr>
            </w:pPr>
            <w:r w:rsidRPr="009E76A0">
              <w:rPr>
                <w:rFonts w:ascii="Calibri" w:hAnsi="Calibri" w:cs="Calibri"/>
                <w:bCs/>
                <w:color w:val="17375D"/>
              </w:rPr>
              <w:t>10300</w:t>
            </w:r>
          </w:p>
        </w:tc>
        <w:tc>
          <w:tcPr>
            <w:tcW w:w="2460" w:type="dxa"/>
            <w:tcBorders>
              <w:top w:val="nil"/>
              <w:left w:val="nil"/>
              <w:bottom w:val="single" w:sz="8" w:space="0" w:color="auto"/>
              <w:right w:val="single" w:sz="8" w:space="0" w:color="auto"/>
            </w:tcBorders>
            <w:vAlign w:val="center"/>
            <w:hideMark/>
          </w:tcPr>
          <w:p w:rsidR="009E76A0" w:rsidRPr="003A7C8C" w:rsidRDefault="009E76A0">
            <w:pPr>
              <w:jc w:val="center"/>
              <w:rPr>
                <w:rFonts w:ascii="Calibri" w:hAnsi="Calibri" w:cs="Calibri"/>
                <w:bCs/>
                <w:color w:val="17375D"/>
              </w:rPr>
            </w:pPr>
            <w:r w:rsidRPr="003A7C8C">
              <w:rPr>
                <w:rFonts w:ascii="Calibri" w:hAnsi="Calibri" w:cs="Calibri"/>
                <w:bCs/>
                <w:color w:val="17375D"/>
              </w:rPr>
              <w:t>7600</w:t>
            </w:r>
          </w:p>
        </w:tc>
      </w:tr>
      <w:tr w:rsidR="009E76A0"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E76A0" w:rsidRDefault="009E76A0" w:rsidP="003A7C8C">
            <w:pPr>
              <w:jc w:val="center"/>
              <w:rPr>
                <w:rFonts w:ascii="Calibri" w:hAnsi="Calibri" w:cs="Calibri"/>
                <w:color w:val="000000"/>
              </w:rPr>
            </w:pPr>
            <w:r>
              <w:rPr>
                <w:rFonts w:ascii="Calibri" w:hAnsi="Calibri" w:cs="Calibri"/>
                <w:color w:val="000000"/>
              </w:rPr>
              <w:t>EXTRA PERSON (EPSR)</w:t>
            </w:r>
          </w:p>
        </w:tc>
        <w:tc>
          <w:tcPr>
            <w:tcW w:w="2460" w:type="dxa"/>
            <w:tcBorders>
              <w:top w:val="nil"/>
              <w:left w:val="nil"/>
              <w:bottom w:val="single" w:sz="8" w:space="0" w:color="auto"/>
              <w:right w:val="single" w:sz="8" w:space="0" w:color="auto"/>
            </w:tcBorders>
            <w:vAlign w:val="center"/>
            <w:hideMark/>
          </w:tcPr>
          <w:p w:rsidR="009E76A0" w:rsidRPr="009E76A0" w:rsidRDefault="009E76A0">
            <w:pPr>
              <w:jc w:val="center"/>
              <w:rPr>
                <w:rFonts w:ascii="Calibri" w:hAnsi="Calibri" w:cs="Calibri"/>
                <w:bCs/>
                <w:color w:val="17375D"/>
              </w:rPr>
            </w:pPr>
            <w:r w:rsidRPr="009E76A0">
              <w:rPr>
                <w:rFonts w:ascii="Calibri" w:hAnsi="Calibri" w:cs="Calibri"/>
                <w:bCs/>
                <w:color w:val="17375D"/>
              </w:rPr>
              <w:t>3200</w:t>
            </w:r>
          </w:p>
        </w:tc>
        <w:tc>
          <w:tcPr>
            <w:tcW w:w="2460" w:type="dxa"/>
            <w:tcBorders>
              <w:top w:val="nil"/>
              <w:left w:val="nil"/>
              <w:bottom w:val="single" w:sz="8" w:space="0" w:color="auto"/>
              <w:right w:val="single" w:sz="8" w:space="0" w:color="auto"/>
            </w:tcBorders>
            <w:vAlign w:val="center"/>
            <w:hideMark/>
          </w:tcPr>
          <w:p w:rsidR="009E76A0" w:rsidRPr="003A7C8C" w:rsidRDefault="009E76A0">
            <w:pPr>
              <w:jc w:val="center"/>
              <w:rPr>
                <w:rFonts w:ascii="Calibri" w:hAnsi="Calibri" w:cs="Calibri"/>
                <w:bCs/>
                <w:color w:val="17375D"/>
              </w:rPr>
            </w:pPr>
            <w:r w:rsidRPr="003A7C8C">
              <w:rPr>
                <w:rFonts w:ascii="Calibri" w:hAnsi="Calibri" w:cs="Calibri"/>
                <w:bCs/>
                <w:color w:val="17375D"/>
              </w:rPr>
              <w:t>2900</w:t>
            </w:r>
          </w:p>
        </w:tc>
      </w:tr>
      <w:tr w:rsidR="009E76A0"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E76A0" w:rsidRDefault="009E76A0" w:rsidP="003A7C8C">
            <w:pPr>
              <w:jc w:val="center"/>
              <w:rPr>
                <w:rFonts w:ascii="Calibri" w:hAnsi="Calibri" w:cs="Calibri"/>
                <w:color w:val="000000"/>
              </w:rPr>
            </w:pPr>
            <w:r>
              <w:rPr>
                <w:rFonts w:ascii="Calibri" w:hAnsi="Calibri" w:cs="Calibri"/>
                <w:color w:val="000000"/>
              </w:rPr>
              <w:t>ADULT MAP SUPP</w:t>
            </w:r>
          </w:p>
        </w:tc>
        <w:tc>
          <w:tcPr>
            <w:tcW w:w="2460" w:type="dxa"/>
            <w:tcBorders>
              <w:top w:val="nil"/>
              <w:left w:val="nil"/>
              <w:bottom w:val="single" w:sz="8" w:space="0" w:color="auto"/>
              <w:right w:val="single" w:sz="8" w:space="0" w:color="auto"/>
            </w:tcBorders>
            <w:vAlign w:val="center"/>
            <w:hideMark/>
          </w:tcPr>
          <w:p w:rsidR="009E76A0" w:rsidRPr="009E76A0" w:rsidRDefault="009E76A0">
            <w:pPr>
              <w:jc w:val="center"/>
              <w:rPr>
                <w:rFonts w:ascii="Calibri" w:hAnsi="Calibri" w:cs="Calibri"/>
                <w:bCs/>
                <w:color w:val="17375D"/>
              </w:rPr>
            </w:pPr>
            <w:r w:rsidRPr="009E76A0">
              <w:rPr>
                <w:rFonts w:ascii="Calibri" w:hAnsi="Calibri" w:cs="Calibri"/>
                <w:bCs/>
                <w:color w:val="17375D"/>
              </w:rPr>
              <w:t>1700</w:t>
            </w:r>
          </w:p>
        </w:tc>
        <w:tc>
          <w:tcPr>
            <w:tcW w:w="2460" w:type="dxa"/>
            <w:tcBorders>
              <w:top w:val="nil"/>
              <w:left w:val="nil"/>
              <w:bottom w:val="single" w:sz="8" w:space="0" w:color="auto"/>
              <w:right w:val="single" w:sz="8" w:space="0" w:color="auto"/>
            </w:tcBorders>
            <w:vAlign w:val="center"/>
            <w:hideMark/>
          </w:tcPr>
          <w:p w:rsidR="009E76A0" w:rsidRPr="003A7C8C" w:rsidRDefault="009E76A0">
            <w:pPr>
              <w:jc w:val="center"/>
              <w:rPr>
                <w:rFonts w:ascii="Calibri" w:hAnsi="Calibri" w:cs="Calibri"/>
                <w:bCs/>
                <w:color w:val="17375D"/>
              </w:rPr>
            </w:pPr>
            <w:r w:rsidRPr="003A7C8C">
              <w:rPr>
                <w:rFonts w:ascii="Calibri" w:hAnsi="Calibri" w:cs="Calibri"/>
                <w:bCs/>
                <w:color w:val="17375D"/>
              </w:rPr>
              <w:t>1600</w:t>
            </w:r>
          </w:p>
        </w:tc>
      </w:tr>
      <w:tr w:rsidR="009E76A0"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E76A0" w:rsidRDefault="009E76A0" w:rsidP="003A7C8C">
            <w:pPr>
              <w:jc w:val="center"/>
              <w:rPr>
                <w:rFonts w:ascii="Calibri" w:hAnsi="Calibri" w:cs="Calibri"/>
                <w:color w:val="000000"/>
              </w:rPr>
            </w:pPr>
            <w:r>
              <w:rPr>
                <w:rFonts w:ascii="Calibri" w:hAnsi="Calibri" w:cs="Calibri"/>
                <w:color w:val="000000"/>
              </w:rPr>
              <w:t>ADULT AP SUPP</w:t>
            </w:r>
          </w:p>
        </w:tc>
        <w:tc>
          <w:tcPr>
            <w:tcW w:w="2460" w:type="dxa"/>
            <w:tcBorders>
              <w:top w:val="nil"/>
              <w:left w:val="nil"/>
              <w:bottom w:val="single" w:sz="8" w:space="0" w:color="auto"/>
              <w:right w:val="single" w:sz="8" w:space="0" w:color="auto"/>
            </w:tcBorders>
            <w:vAlign w:val="center"/>
            <w:hideMark/>
          </w:tcPr>
          <w:p w:rsidR="009E76A0" w:rsidRPr="009E76A0" w:rsidRDefault="009E76A0">
            <w:pPr>
              <w:jc w:val="center"/>
              <w:rPr>
                <w:rFonts w:ascii="Calibri" w:hAnsi="Calibri" w:cs="Calibri"/>
                <w:bCs/>
                <w:color w:val="17375D"/>
              </w:rPr>
            </w:pPr>
            <w:r w:rsidRPr="009E76A0">
              <w:rPr>
                <w:rFonts w:ascii="Calibri" w:hAnsi="Calibri" w:cs="Calibri"/>
                <w:bCs/>
                <w:color w:val="17375D"/>
              </w:rPr>
              <w:t>3400</w:t>
            </w:r>
          </w:p>
        </w:tc>
        <w:tc>
          <w:tcPr>
            <w:tcW w:w="2460" w:type="dxa"/>
            <w:tcBorders>
              <w:top w:val="nil"/>
              <w:left w:val="nil"/>
              <w:bottom w:val="single" w:sz="8" w:space="0" w:color="auto"/>
              <w:right w:val="single" w:sz="8" w:space="0" w:color="auto"/>
            </w:tcBorders>
            <w:vAlign w:val="center"/>
            <w:hideMark/>
          </w:tcPr>
          <w:p w:rsidR="009E76A0" w:rsidRPr="003A7C8C" w:rsidRDefault="009E76A0">
            <w:pPr>
              <w:jc w:val="center"/>
              <w:rPr>
                <w:rFonts w:ascii="Calibri" w:hAnsi="Calibri" w:cs="Calibri"/>
                <w:bCs/>
                <w:color w:val="17375D"/>
              </w:rPr>
            </w:pPr>
            <w:r w:rsidRPr="003A7C8C">
              <w:rPr>
                <w:rFonts w:ascii="Calibri" w:hAnsi="Calibri" w:cs="Calibri"/>
                <w:bCs/>
                <w:color w:val="17375D"/>
              </w:rPr>
              <w:t>2900</w:t>
            </w:r>
          </w:p>
        </w:tc>
      </w:tr>
      <w:tr w:rsidR="009E76A0"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E76A0" w:rsidRDefault="009E76A0" w:rsidP="003A7C8C">
            <w:pPr>
              <w:jc w:val="center"/>
              <w:rPr>
                <w:rFonts w:ascii="Calibri" w:hAnsi="Calibri" w:cs="Calibri"/>
                <w:color w:val="000000"/>
              </w:rPr>
            </w:pPr>
            <w:r>
              <w:rPr>
                <w:rFonts w:ascii="Calibri" w:hAnsi="Calibri" w:cs="Calibri"/>
                <w:color w:val="000000"/>
              </w:rPr>
              <w:t>CHILD WITH BED (CWB)</w:t>
            </w:r>
          </w:p>
        </w:tc>
        <w:tc>
          <w:tcPr>
            <w:tcW w:w="2460" w:type="dxa"/>
            <w:tcBorders>
              <w:top w:val="nil"/>
              <w:left w:val="nil"/>
              <w:bottom w:val="single" w:sz="8" w:space="0" w:color="auto"/>
              <w:right w:val="single" w:sz="8" w:space="0" w:color="auto"/>
            </w:tcBorders>
            <w:vAlign w:val="center"/>
            <w:hideMark/>
          </w:tcPr>
          <w:p w:rsidR="009E76A0" w:rsidRPr="009E76A0" w:rsidRDefault="009E76A0">
            <w:pPr>
              <w:jc w:val="center"/>
              <w:rPr>
                <w:rFonts w:ascii="Calibri" w:hAnsi="Calibri" w:cs="Calibri"/>
                <w:bCs/>
                <w:color w:val="17375D"/>
              </w:rPr>
            </w:pPr>
            <w:r w:rsidRPr="009E76A0">
              <w:rPr>
                <w:rFonts w:ascii="Calibri" w:hAnsi="Calibri" w:cs="Calibri"/>
                <w:bCs/>
                <w:color w:val="17375D"/>
              </w:rPr>
              <w:t>2800</w:t>
            </w:r>
          </w:p>
        </w:tc>
        <w:tc>
          <w:tcPr>
            <w:tcW w:w="2460" w:type="dxa"/>
            <w:tcBorders>
              <w:top w:val="nil"/>
              <w:left w:val="nil"/>
              <w:bottom w:val="single" w:sz="8" w:space="0" w:color="auto"/>
              <w:right w:val="single" w:sz="8" w:space="0" w:color="auto"/>
            </w:tcBorders>
            <w:vAlign w:val="center"/>
            <w:hideMark/>
          </w:tcPr>
          <w:p w:rsidR="009E76A0" w:rsidRPr="003A7C8C" w:rsidRDefault="009E76A0">
            <w:pPr>
              <w:jc w:val="center"/>
              <w:rPr>
                <w:rFonts w:ascii="Calibri" w:hAnsi="Calibri" w:cs="Calibri"/>
                <w:bCs/>
                <w:color w:val="17375D"/>
              </w:rPr>
            </w:pPr>
            <w:r w:rsidRPr="003A7C8C">
              <w:rPr>
                <w:rFonts w:ascii="Calibri" w:hAnsi="Calibri" w:cs="Calibri"/>
                <w:bCs/>
                <w:color w:val="17375D"/>
              </w:rPr>
              <w:t>2500</w:t>
            </w:r>
          </w:p>
        </w:tc>
      </w:tr>
      <w:tr w:rsidR="009E76A0"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E76A0" w:rsidRDefault="009E76A0" w:rsidP="003A7C8C">
            <w:pPr>
              <w:jc w:val="center"/>
              <w:rPr>
                <w:rFonts w:ascii="Calibri" w:hAnsi="Calibri" w:cs="Calibri"/>
                <w:color w:val="000000"/>
              </w:rPr>
            </w:pPr>
            <w:r>
              <w:rPr>
                <w:rFonts w:ascii="Calibri" w:hAnsi="Calibri" w:cs="Calibri"/>
                <w:color w:val="000000"/>
              </w:rPr>
              <w:t>CHILD NO BED (CNB)</w:t>
            </w:r>
          </w:p>
        </w:tc>
        <w:tc>
          <w:tcPr>
            <w:tcW w:w="2460" w:type="dxa"/>
            <w:tcBorders>
              <w:top w:val="nil"/>
              <w:left w:val="nil"/>
              <w:bottom w:val="single" w:sz="8" w:space="0" w:color="auto"/>
              <w:right w:val="single" w:sz="8" w:space="0" w:color="auto"/>
            </w:tcBorders>
            <w:vAlign w:val="center"/>
            <w:hideMark/>
          </w:tcPr>
          <w:p w:rsidR="009E76A0" w:rsidRPr="009E76A0" w:rsidRDefault="009E76A0">
            <w:pPr>
              <w:jc w:val="center"/>
              <w:rPr>
                <w:rFonts w:ascii="Calibri" w:hAnsi="Calibri" w:cs="Calibri"/>
                <w:bCs/>
                <w:color w:val="17375D"/>
              </w:rPr>
            </w:pPr>
            <w:r w:rsidRPr="009E76A0">
              <w:rPr>
                <w:rFonts w:ascii="Calibri" w:hAnsi="Calibri" w:cs="Calibri"/>
                <w:bCs/>
                <w:color w:val="17375D"/>
              </w:rPr>
              <w:t>1700</w:t>
            </w:r>
          </w:p>
        </w:tc>
        <w:tc>
          <w:tcPr>
            <w:tcW w:w="2460" w:type="dxa"/>
            <w:tcBorders>
              <w:top w:val="nil"/>
              <w:left w:val="nil"/>
              <w:bottom w:val="single" w:sz="8" w:space="0" w:color="auto"/>
              <w:right w:val="single" w:sz="8" w:space="0" w:color="auto"/>
            </w:tcBorders>
            <w:vAlign w:val="center"/>
            <w:hideMark/>
          </w:tcPr>
          <w:p w:rsidR="009E76A0" w:rsidRPr="003A7C8C" w:rsidRDefault="009E76A0">
            <w:pPr>
              <w:jc w:val="center"/>
              <w:rPr>
                <w:rFonts w:ascii="Calibri" w:hAnsi="Calibri" w:cs="Calibri"/>
                <w:bCs/>
                <w:color w:val="17375D"/>
              </w:rPr>
            </w:pPr>
            <w:r w:rsidRPr="003A7C8C">
              <w:rPr>
                <w:rFonts w:ascii="Calibri" w:hAnsi="Calibri" w:cs="Calibri"/>
                <w:bCs/>
                <w:color w:val="17375D"/>
              </w:rPr>
              <w:t>1300</w:t>
            </w:r>
          </w:p>
        </w:tc>
      </w:tr>
      <w:tr w:rsidR="009E76A0"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E76A0" w:rsidRDefault="009E76A0" w:rsidP="003A7C8C">
            <w:pPr>
              <w:jc w:val="center"/>
              <w:rPr>
                <w:rFonts w:ascii="Calibri" w:hAnsi="Calibri" w:cs="Calibri"/>
                <w:color w:val="000000"/>
              </w:rPr>
            </w:pPr>
            <w:r>
              <w:rPr>
                <w:rFonts w:ascii="Calibri" w:hAnsi="Calibri" w:cs="Calibri"/>
                <w:color w:val="000000"/>
              </w:rPr>
              <w:t>CHILD MAP SUPP</w:t>
            </w:r>
          </w:p>
        </w:tc>
        <w:tc>
          <w:tcPr>
            <w:tcW w:w="2460" w:type="dxa"/>
            <w:tcBorders>
              <w:top w:val="nil"/>
              <w:left w:val="nil"/>
              <w:bottom w:val="single" w:sz="8" w:space="0" w:color="auto"/>
              <w:right w:val="single" w:sz="8" w:space="0" w:color="auto"/>
            </w:tcBorders>
            <w:vAlign w:val="center"/>
            <w:hideMark/>
          </w:tcPr>
          <w:p w:rsidR="009E76A0" w:rsidRPr="009E76A0" w:rsidRDefault="009E76A0">
            <w:pPr>
              <w:jc w:val="center"/>
              <w:rPr>
                <w:rFonts w:ascii="Calibri" w:hAnsi="Calibri" w:cs="Calibri"/>
                <w:bCs/>
                <w:color w:val="17375D"/>
              </w:rPr>
            </w:pPr>
            <w:r w:rsidRPr="009E76A0">
              <w:rPr>
                <w:rFonts w:ascii="Calibri" w:hAnsi="Calibri" w:cs="Calibri"/>
                <w:bCs/>
                <w:color w:val="17375D"/>
              </w:rPr>
              <w:t>1600</w:t>
            </w:r>
          </w:p>
        </w:tc>
        <w:tc>
          <w:tcPr>
            <w:tcW w:w="2460" w:type="dxa"/>
            <w:tcBorders>
              <w:top w:val="nil"/>
              <w:left w:val="nil"/>
              <w:bottom w:val="single" w:sz="8" w:space="0" w:color="auto"/>
              <w:right w:val="single" w:sz="8" w:space="0" w:color="auto"/>
            </w:tcBorders>
            <w:vAlign w:val="center"/>
            <w:hideMark/>
          </w:tcPr>
          <w:p w:rsidR="009E76A0" w:rsidRPr="003A7C8C" w:rsidRDefault="009E76A0">
            <w:pPr>
              <w:jc w:val="center"/>
              <w:rPr>
                <w:rFonts w:ascii="Calibri" w:hAnsi="Calibri" w:cs="Calibri"/>
                <w:bCs/>
                <w:color w:val="17375D"/>
              </w:rPr>
            </w:pPr>
            <w:r w:rsidRPr="003A7C8C">
              <w:rPr>
                <w:rFonts w:ascii="Calibri" w:hAnsi="Calibri" w:cs="Calibri"/>
                <w:bCs/>
                <w:color w:val="17375D"/>
              </w:rPr>
              <w:t>1400</w:t>
            </w:r>
          </w:p>
        </w:tc>
      </w:tr>
      <w:tr w:rsidR="009E76A0" w:rsidTr="003A7C8C">
        <w:trPr>
          <w:trHeight w:val="330"/>
          <w:jc w:val="center"/>
        </w:trPr>
        <w:tc>
          <w:tcPr>
            <w:tcW w:w="3940" w:type="dxa"/>
            <w:tcBorders>
              <w:top w:val="nil"/>
              <w:left w:val="single" w:sz="8" w:space="0" w:color="auto"/>
              <w:bottom w:val="single" w:sz="8" w:space="0" w:color="auto"/>
              <w:right w:val="single" w:sz="8" w:space="0" w:color="auto"/>
            </w:tcBorders>
            <w:vAlign w:val="center"/>
            <w:hideMark/>
          </w:tcPr>
          <w:p w:rsidR="009E76A0" w:rsidRDefault="009E76A0" w:rsidP="003A7C8C">
            <w:pPr>
              <w:jc w:val="center"/>
              <w:rPr>
                <w:rFonts w:ascii="Calibri" w:hAnsi="Calibri" w:cs="Calibri"/>
                <w:color w:val="000000"/>
              </w:rPr>
            </w:pPr>
            <w:r>
              <w:rPr>
                <w:rFonts w:ascii="Calibri" w:hAnsi="Calibri" w:cs="Calibri"/>
                <w:color w:val="000000"/>
              </w:rPr>
              <w:t>CHILD AP SUPP</w:t>
            </w:r>
          </w:p>
        </w:tc>
        <w:tc>
          <w:tcPr>
            <w:tcW w:w="2460" w:type="dxa"/>
            <w:tcBorders>
              <w:top w:val="nil"/>
              <w:left w:val="nil"/>
              <w:bottom w:val="single" w:sz="8" w:space="0" w:color="auto"/>
              <w:right w:val="single" w:sz="8" w:space="0" w:color="auto"/>
            </w:tcBorders>
            <w:vAlign w:val="center"/>
            <w:hideMark/>
          </w:tcPr>
          <w:p w:rsidR="009E76A0" w:rsidRPr="009E76A0" w:rsidRDefault="009E76A0">
            <w:pPr>
              <w:jc w:val="center"/>
              <w:rPr>
                <w:rFonts w:ascii="Calibri" w:hAnsi="Calibri" w:cs="Calibri"/>
                <w:bCs/>
                <w:color w:val="17375D"/>
              </w:rPr>
            </w:pPr>
            <w:r w:rsidRPr="009E76A0">
              <w:rPr>
                <w:rFonts w:ascii="Calibri" w:hAnsi="Calibri" w:cs="Calibri"/>
                <w:bCs/>
                <w:color w:val="17375D"/>
              </w:rPr>
              <w:t>3100</w:t>
            </w:r>
          </w:p>
        </w:tc>
        <w:tc>
          <w:tcPr>
            <w:tcW w:w="2460" w:type="dxa"/>
            <w:tcBorders>
              <w:top w:val="nil"/>
              <w:left w:val="nil"/>
              <w:bottom w:val="single" w:sz="8" w:space="0" w:color="auto"/>
              <w:right w:val="single" w:sz="8" w:space="0" w:color="auto"/>
            </w:tcBorders>
            <w:vAlign w:val="center"/>
            <w:hideMark/>
          </w:tcPr>
          <w:p w:rsidR="009E76A0" w:rsidRPr="003A7C8C" w:rsidRDefault="009E76A0">
            <w:pPr>
              <w:jc w:val="center"/>
              <w:rPr>
                <w:rFonts w:ascii="Calibri" w:hAnsi="Calibri" w:cs="Calibri"/>
                <w:bCs/>
                <w:color w:val="17375D"/>
              </w:rPr>
            </w:pPr>
            <w:r w:rsidRPr="003A7C8C">
              <w:rPr>
                <w:rFonts w:ascii="Calibri" w:hAnsi="Calibri" w:cs="Calibri"/>
                <w:bCs/>
                <w:color w:val="17375D"/>
              </w:rPr>
              <w:t>2900</w:t>
            </w:r>
          </w:p>
        </w:tc>
      </w:tr>
    </w:tbl>
    <w:p w:rsidR="004A5369" w:rsidRDefault="004A5369" w:rsidP="004A5369">
      <w:pPr>
        <w:pStyle w:val="BodyText"/>
        <w:ind w:left="-360"/>
        <w:jc w:val="center"/>
        <w:rPr>
          <w:rFonts w:ascii="Calibri" w:hAnsi="Calibri" w:cs="Calibri"/>
          <w:color w:val="0000FF"/>
          <w:sz w:val="24"/>
          <w:szCs w:val="24"/>
          <w:u w:val="single"/>
        </w:rPr>
      </w:pPr>
      <w:r>
        <w:rPr>
          <w:rFonts w:ascii="Calibri" w:hAnsi="Calibri" w:cs="Calibri"/>
          <w:color w:val="auto"/>
          <w:sz w:val="24"/>
          <w:szCs w:val="24"/>
        </w:rPr>
        <w:t>(</w:t>
      </w:r>
      <w:r>
        <w:rPr>
          <w:rFonts w:ascii="Calibri" w:hAnsi="Calibri" w:cs="Calibri"/>
          <w:i/>
          <w:color w:val="auto"/>
          <w:sz w:val="24"/>
          <w:szCs w:val="24"/>
          <w:u w:val="single"/>
        </w:rPr>
        <w:t>The above Rates are per person &amp; in Indian Rupees (INR) valid for Indian Passport Holder only)</w:t>
      </w:r>
    </w:p>
    <w:p w:rsidR="004A5369" w:rsidRDefault="004A5369" w:rsidP="004A5369">
      <w:pPr>
        <w:pStyle w:val="BodyText"/>
        <w:ind w:left="-360"/>
        <w:jc w:val="center"/>
        <w:rPr>
          <w:rFonts w:ascii="Calibri" w:hAnsi="Calibri" w:cs="Calibri"/>
          <w:color w:val="0000FF"/>
          <w:sz w:val="24"/>
          <w:szCs w:val="24"/>
          <w:u w:val="single"/>
        </w:rPr>
      </w:pPr>
    </w:p>
    <w:tbl>
      <w:tblPr>
        <w:tblW w:w="7796" w:type="dxa"/>
        <w:jc w:val="center"/>
        <w:tblInd w:w="-391" w:type="dxa"/>
        <w:tblLook w:val="04A0"/>
      </w:tblPr>
      <w:tblGrid>
        <w:gridCol w:w="6360"/>
        <w:gridCol w:w="1436"/>
      </w:tblGrid>
      <w:tr w:rsidR="004A5369" w:rsidTr="003A7C8C">
        <w:trPr>
          <w:trHeight w:val="300"/>
          <w:jc w:val="center"/>
        </w:trPr>
        <w:tc>
          <w:tcPr>
            <w:tcW w:w="6360" w:type="dxa"/>
            <w:tcBorders>
              <w:top w:val="single" w:sz="4" w:space="0" w:color="auto"/>
              <w:left w:val="single" w:sz="4" w:space="0" w:color="auto"/>
              <w:bottom w:val="single" w:sz="4" w:space="0" w:color="auto"/>
              <w:right w:val="single" w:sz="4" w:space="0" w:color="auto"/>
            </w:tcBorders>
            <w:noWrap/>
            <w:vAlign w:val="center"/>
            <w:hideMark/>
          </w:tcPr>
          <w:p w:rsidR="004A5369" w:rsidRDefault="004A5369" w:rsidP="003A7C8C">
            <w:pPr>
              <w:jc w:val="center"/>
              <w:rPr>
                <w:rFonts w:ascii="Calibri" w:hAnsi="Calibri" w:cs="Calibri"/>
                <w:b/>
                <w:bCs/>
                <w:color w:val="000000"/>
              </w:rPr>
            </w:pPr>
            <w:r>
              <w:rPr>
                <w:rFonts w:ascii="Calibri" w:hAnsi="Calibri" w:cs="Calibri"/>
                <w:b/>
                <w:bCs/>
                <w:color w:val="000000"/>
              </w:rPr>
              <w:t xml:space="preserve">SUPPLEMENT COST FOR </w:t>
            </w:r>
            <w:r>
              <w:rPr>
                <w:rFonts w:ascii="Calibri" w:hAnsi="Calibri" w:cs="Calibri"/>
                <w:b/>
                <w:bCs/>
                <w:color w:val="000000"/>
                <w:highlight w:val="yellow"/>
              </w:rPr>
              <w:t>ADDITIONAL VEHICLE</w:t>
            </w:r>
          </w:p>
        </w:tc>
        <w:tc>
          <w:tcPr>
            <w:tcW w:w="1436" w:type="dxa"/>
            <w:tcBorders>
              <w:top w:val="single" w:sz="4" w:space="0" w:color="auto"/>
              <w:left w:val="nil"/>
              <w:bottom w:val="single" w:sz="4" w:space="0" w:color="auto"/>
              <w:right w:val="single" w:sz="4" w:space="0" w:color="auto"/>
            </w:tcBorders>
            <w:vAlign w:val="center"/>
            <w:hideMark/>
          </w:tcPr>
          <w:p w:rsidR="004A5369" w:rsidRDefault="004A5369" w:rsidP="003A7C8C">
            <w:pPr>
              <w:rPr>
                <w:sz w:val="20"/>
                <w:szCs w:val="20"/>
              </w:rPr>
            </w:pPr>
          </w:p>
        </w:tc>
      </w:tr>
      <w:tr w:rsidR="004A5369" w:rsidTr="003A7C8C">
        <w:trPr>
          <w:trHeight w:val="300"/>
          <w:jc w:val="center"/>
        </w:trPr>
        <w:tc>
          <w:tcPr>
            <w:tcW w:w="6360" w:type="dxa"/>
            <w:tcBorders>
              <w:top w:val="nil"/>
              <w:left w:val="single" w:sz="4" w:space="0" w:color="auto"/>
              <w:bottom w:val="single" w:sz="4" w:space="0" w:color="auto"/>
              <w:right w:val="single" w:sz="4" w:space="0" w:color="auto"/>
            </w:tcBorders>
            <w:noWrap/>
            <w:vAlign w:val="center"/>
            <w:hideMark/>
          </w:tcPr>
          <w:p w:rsidR="004A5369" w:rsidRDefault="004A5369" w:rsidP="003A7C8C">
            <w:pPr>
              <w:rPr>
                <w:rFonts w:ascii="Calibri" w:hAnsi="Calibri" w:cs="Calibri"/>
                <w:color w:val="000000"/>
              </w:rPr>
            </w:pPr>
            <w:r>
              <w:rPr>
                <w:rFonts w:ascii="Calibri" w:hAnsi="Calibri" w:cs="Calibri"/>
                <w:color w:val="000000"/>
              </w:rPr>
              <w:t xml:space="preserve">2nd Luxury Vehicle (Scorpio / </w:t>
            </w:r>
            <w:proofErr w:type="spellStart"/>
            <w:r>
              <w:rPr>
                <w:rFonts w:ascii="Calibri" w:hAnsi="Calibri" w:cs="Calibri"/>
                <w:color w:val="000000"/>
              </w:rPr>
              <w:t>Xylo</w:t>
            </w:r>
            <w:proofErr w:type="spellEnd"/>
            <w:r>
              <w:rPr>
                <w:rFonts w:ascii="Calibri" w:hAnsi="Calibri" w:cs="Calibri"/>
                <w:color w:val="000000"/>
              </w:rPr>
              <w:t>) for the above Itinerary</w:t>
            </w:r>
          </w:p>
        </w:tc>
        <w:tc>
          <w:tcPr>
            <w:tcW w:w="1436" w:type="dxa"/>
            <w:tcBorders>
              <w:top w:val="nil"/>
              <w:left w:val="nil"/>
              <w:bottom w:val="single" w:sz="4" w:space="0" w:color="auto"/>
              <w:right w:val="single" w:sz="4" w:space="0" w:color="auto"/>
            </w:tcBorders>
            <w:vAlign w:val="center"/>
            <w:hideMark/>
          </w:tcPr>
          <w:p w:rsidR="004A5369" w:rsidRDefault="003A7C8C" w:rsidP="003A7C8C">
            <w:pPr>
              <w:jc w:val="center"/>
              <w:rPr>
                <w:rFonts w:ascii="Calibri" w:hAnsi="Calibri" w:cs="Calibri"/>
                <w:color w:val="000000"/>
              </w:rPr>
            </w:pPr>
            <w:r>
              <w:rPr>
                <w:rFonts w:ascii="Calibri" w:hAnsi="Calibri" w:cs="Calibri"/>
                <w:color w:val="000000"/>
              </w:rPr>
              <w:t>22300</w:t>
            </w:r>
          </w:p>
        </w:tc>
      </w:tr>
    </w:tbl>
    <w:p w:rsidR="004A5369" w:rsidRDefault="004A5369" w:rsidP="004A5369">
      <w:pPr>
        <w:spacing w:line="276" w:lineRule="auto"/>
        <w:jc w:val="both"/>
        <w:rPr>
          <w:rFonts w:ascii="Calibri" w:hAnsi="Calibri" w:cs="Calibri"/>
          <w:color w:val="000000"/>
        </w:rPr>
      </w:pPr>
    </w:p>
    <w:tbl>
      <w:tblPr>
        <w:tblW w:w="9320" w:type="dxa"/>
        <w:jc w:val="center"/>
        <w:tblInd w:w="96" w:type="dxa"/>
        <w:tblLook w:val="04A0"/>
      </w:tblPr>
      <w:tblGrid>
        <w:gridCol w:w="1760"/>
        <w:gridCol w:w="3780"/>
        <w:gridCol w:w="3780"/>
      </w:tblGrid>
      <w:tr w:rsidR="004A5369" w:rsidTr="003A7C8C">
        <w:trPr>
          <w:trHeight w:val="780"/>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b/>
                <w:bCs/>
                <w:color w:val="000000"/>
              </w:rPr>
            </w:pPr>
            <w:r>
              <w:rPr>
                <w:rFonts w:ascii="Calibri" w:hAnsi="Calibri" w:cs="Calibri"/>
                <w:b/>
                <w:bCs/>
                <w:color w:val="000000"/>
              </w:rPr>
              <w:t>GRADE</w:t>
            </w:r>
          </w:p>
        </w:tc>
        <w:tc>
          <w:tcPr>
            <w:tcW w:w="3780" w:type="dxa"/>
            <w:tcBorders>
              <w:top w:val="single" w:sz="4" w:space="0" w:color="auto"/>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b/>
                <w:bCs/>
                <w:color w:val="000000"/>
              </w:rPr>
            </w:pPr>
            <w:r>
              <w:rPr>
                <w:rFonts w:ascii="Calibri" w:hAnsi="Calibri" w:cs="Calibri"/>
                <w:b/>
                <w:bCs/>
                <w:color w:val="000000"/>
              </w:rPr>
              <w:t xml:space="preserve">GRADE A2+ </w:t>
            </w:r>
            <w:r>
              <w:rPr>
                <w:rFonts w:ascii="Calibri" w:hAnsi="Calibri" w:cs="Calibri"/>
                <w:b/>
                <w:bCs/>
                <w:color w:val="0000FF"/>
              </w:rPr>
              <w:t>(MAPAI)</w:t>
            </w:r>
          </w:p>
        </w:tc>
        <w:tc>
          <w:tcPr>
            <w:tcW w:w="3780" w:type="dxa"/>
            <w:tcBorders>
              <w:top w:val="single" w:sz="4" w:space="0" w:color="auto"/>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b/>
                <w:bCs/>
                <w:color w:val="000000"/>
              </w:rPr>
            </w:pPr>
            <w:r>
              <w:rPr>
                <w:rFonts w:ascii="Calibri" w:hAnsi="Calibri" w:cs="Calibri"/>
                <w:b/>
                <w:bCs/>
                <w:color w:val="000000"/>
              </w:rPr>
              <w:t xml:space="preserve">GRADE A1+ </w:t>
            </w:r>
            <w:r>
              <w:rPr>
                <w:rFonts w:ascii="Calibri" w:hAnsi="Calibri" w:cs="Calibri"/>
                <w:b/>
                <w:bCs/>
                <w:color w:val="0000FF"/>
              </w:rPr>
              <w:t>(MAPAI)</w:t>
            </w:r>
          </w:p>
        </w:tc>
      </w:tr>
      <w:tr w:rsidR="004A5369" w:rsidTr="003A7C8C">
        <w:trPr>
          <w:trHeight w:val="780"/>
          <w:jc w:val="center"/>
        </w:trPr>
        <w:tc>
          <w:tcPr>
            <w:tcW w:w="1760" w:type="dxa"/>
            <w:tcBorders>
              <w:top w:val="nil"/>
              <w:left w:val="single" w:sz="4" w:space="0" w:color="auto"/>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GANGTOK</w:t>
            </w:r>
          </w:p>
        </w:tc>
        <w:tc>
          <w:tcPr>
            <w:tcW w:w="3780"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MAYFAIR RESORT &amp; SPA (DELUXE)</w:t>
            </w:r>
          </w:p>
        </w:tc>
        <w:tc>
          <w:tcPr>
            <w:tcW w:w="3780"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DENZONG REGENCY (SUIT) / HOTEL NORKHILL (DELUXE)</w:t>
            </w:r>
          </w:p>
        </w:tc>
      </w:tr>
      <w:tr w:rsidR="004A5369" w:rsidTr="003A7C8C">
        <w:trPr>
          <w:trHeight w:val="780"/>
          <w:jc w:val="center"/>
        </w:trPr>
        <w:tc>
          <w:tcPr>
            <w:tcW w:w="1760" w:type="dxa"/>
            <w:tcBorders>
              <w:top w:val="nil"/>
              <w:left w:val="single" w:sz="4" w:space="0" w:color="auto"/>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KALIMPONG</w:t>
            </w:r>
          </w:p>
        </w:tc>
        <w:tc>
          <w:tcPr>
            <w:tcW w:w="3780"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SILVER OAKS (DELUXE)</w:t>
            </w:r>
          </w:p>
        </w:tc>
        <w:tc>
          <w:tcPr>
            <w:tcW w:w="3780"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SILVER OAKS (DELUXE)</w:t>
            </w:r>
          </w:p>
        </w:tc>
      </w:tr>
      <w:tr w:rsidR="004A5369" w:rsidTr="003A7C8C">
        <w:trPr>
          <w:trHeight w:val="780"/>
          <w:jc w:val="center"/>
        </w:trPr>
        <w:tc>
          <w:tcPr>
            <w:tcW w:w="1760" w:type="dxa"/>
            <w:tcBorders>
              <w:top w:val="nil"/>
              <w:left w:val="single" w:sz="4" w:space="0" w:color="auto"/>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DARJEELING</w:t>
            </w:r>
          </w:p>
        </w:tc>
        <w:tc>
          <w:tcPr>
            <w:tcW w:w="3780"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MAYFAIR HILL RESORT (DELUXE)</w:t>
            </w:r>
          </w:p>
        </w:tc>
        <w:tc>
          <w:tcPr>
            <w:tcW w:w="3780"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HOTEL NEW ELGIN (DELUXE)</w:t>
            </w:r>
          </w:p>
        </w:tc>
      </w:tr>
    </w:tbl>
    <w:p w:rsidR="004A5369" w:rsidRDefault="004A5369" w:rsidP="004A5369">
      <w:pPr>
        <w:spacing w:line="276" w:lineRule="auto"/>
        <w:jc w:val="both"/>
        <w:rPr>
          <w:rFonts w:ascii="Calibri" w:hAnsi="Calibri" w:cs="Calibri"/>
          <w:color w:val="000000"/>
        </w:rPr>
      </w:pPr>
    </w:p>
    <w:tbl>
      <w:tblPr>
        <w:tblW w:w="9323" w:type="dxa"/>
        <w:jc w:val="center"/>
        <w:tblInd w:w="93" w:type="dxa"/>
        <w:tblLook w:val="04A0"/>
      </w:tblPr>
      <w:tblGrid>
        <w:gridCol w:w="1761"/>
        <w:gridCol w:w="3781"/>
        <w:gridCol w:w="3781"/>
      </w:tblGrid>
      <w:tr w:rsidR="004A5369" w:rsidTr="003A7C8C">
        <w:trPr>
          <w:trHeight w:val="780"/>
          <w:jc w:val="center"/>
        </w:trPr>
        <w:tc>
          <w:tcPr>
            <w:tcW w:w="1761" w:type="dxa"/>
            <w:tcBorders>
              <w:top w:val="single" w:sz="4" w:space="0" w:color="auto"/>
              <w:left w:val="single" w:sz="4" w:space="0" w:color="auto"/>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b/>
                <w:bCs/>
                <w:color w:val="000000"/>
              </w:rPr>
            </w:pPr>
            <w:r>
              <w:rPr>
                <w:rFonts w:ascii="Calibri" w:hAnsi="Calibri" w:cs="Calibri"/>
                <w:b/>
                <w:bCs/>
                <w:color w:val="000000"/>
              </w:rPr>
              <w:t>GRADE</w:t>
            </w:r>
          </w:p>
        </w:tc>
        <w:tc>
          <w:tcPr>
            <w:tcW w:w="3781" w:type="dxa"/>
            <w:tcBorders>
              <w:top w:val="single" w:sz="4" w:space="0" w:color="auto"/>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b/>
                <w:bCs/>
                <w:color w:val="000000"/>
              </w:rPr>
            </w:pPr>
            <w:r>
              <w:rPr>
                <w:rFonts w:ascii="Calibri" w:hAnsi="Calibri" w:cs="Calibri"/>
                <w:b/>
                <w:bCs/>
                <w:color w:val="000000"/>
              </w:rPr>
              <w:t xml:space="preserve">GRADE A </w:t>
            </w:r>
            <w:r>
              <w:rPr>
                <w:rFonts w:ascii="Calibri" w:hAnsi="Calibri" w:cs="Calibri"/>
                <w:b/>
                <w:bCs/>
                <w:color w:val="0000FF"/>
              </w:rPr>
              <w:t>(MAPAI)</w:t>
            </w:r>
          </w:p>
        </w:tc>
        <w:tc>
          <w:tcPr>
            <w:tcW w:w="3781" w:type="dxa"/>
            <w:tcBorders>
              <w:top w:val="single" w:sz="4" w:space="0" w:color="auto"/>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b/>
                <w:bCs/>
                <w:color w:val="000000"/>
              </w:rPr>
            </w:pPr>
            <w:r>
              <w:rPr>
                <w:rFonts w:ascii="Calibri" w:hAnsi="Calibri" w:cs="Calibri"/>
                <w:b/>
                <w:bCs/>
                <w:color w:val="000000"/>
              </w:rPr>
              <w:t xml:space="preserve">GRADE B4+ </w:t>
            </w:r>
            <w:r>
              <w:rPr>
                <w:rFonts w:ascii="Calibri" w:hAnsi="Calibri" w:cs="Calibri"/>
                <w:b/>
                <w:bCs/>
                <w:color w:val="0000FF"/>
              </w:rPr>
              <w:t>(MAPAI)</w:t>
            </w:r>
          </w:p>
        </w:tc>
      </w:tr>
      <w:tr w:rsidR="004A5369" w:rsidTr="003A7C8C">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GANGTOK</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ROYAL PLAZA (CLUB ROOM)</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ORANGE VILLAGE RESORT (LUXURY)</w:t>
            </w:r>
          </w:p>
        </w:tc>
      </w:tr>
      <w:tr w:rsidR="004A5369" w:rsidTr="003A7C8C">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KALIMPONG</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SILVER OAKS (DELUXE)</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SILVER OAKS (DELUXE)</w:t>
            </w:r>
          </w:p>
        </w:tc>
      </w:tr>
      <w:tr w:rsidR="004A5369" w:rsidTr="003A7C8C">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DARJEELING</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HOTEL VICEROY (ATTIC)</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HOTEL VICEROY (EXECUTIVE)</w:t>
            </w:r>
          </w:p>
        </w:tc>
      </w:tr>
    </w:tbl>
    <w:p w:rsidR="004A5369" w:rsidRDefault="004A5369" w:rsidP="004A5369">
      <w:pPr>
        <w:spacing w:line="276" w:lineRule="auto"/>
        <w:jc w:val="both"/>
        <w:rPr>
          <w:rFonts w:ascii="Calibri" w:hAnsi="Calibri" w:cs="Calibri"/>
          <w:color w:val="000000"/>
        </w:rPr>
      </w:pPr>
    </w:p>
    <w:tbl>
      <w:tblPr>
        <w:tblW w:w="9323" w:type="dxa"/>
        <w:jc w:val="center"/>
        <w:tblInd w:w="93" w:type="dxa"/>
        <w:tblLook w:val="04A0"/>
      </w:tblPr>
      <w:tblGrid>
        <w:gridCol w:w="1761"/>
        <w:gridCol w:w="3781"/>
        <w:gridCol w:w="3781"/>
      </w:tblGrid>
      <w:tr w:rsidR="004A5369" w:rsidTr="003A7C8C">
        <w:trPr>
          <w:trHeight w:val="780"/>
          <w:jc w:val="center"/>
        </w:trPr>
        <w:tc>
          <w:tcPr>
            <w:tcW w:w="1761" w:type="dxa"/>
            <w:tcBorders>
              <w:top w:val="single" w:sz="4" w:space="0" w:color="auto"/>
              <w:left w:val="single" w:sz="4" w:space="0" w:color="auto"/>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b/>
                <w:bCs/>
                <w:color w:val="000000"/>
              </w:rPr>
            </w:pPr>
            <w:r>
              <w:rPr>
                <w:rFonts w:ascii="Calibri" w:hAnsi="Calibri" w:cs="Calibri"/>
                <w:b/>
                <w:bCs/>
                <w:color w:val="000000"/>
              </w:rPr>
              <w:t>GRADE</w:t>
            </w:r>
          </w:p>
        </w:tc>
        <w:tc>
          <w:tcPr>
            <w:tcW w:w="3781" w:type="dxa"/>
            <w:tcBorders>
              <w:top w:val="single" w:sz="4" w:space="0" w:color="auto"/>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b/>
                <w:bCs/>
                <w:color w:val="000000"/>
              </w:rPr>
            </w:pPr>
            <w:r>
              <w:rPr>
                <w:rFonts w:ascii="Calibri" w:hAnsi="Calibri" w:cs="Calibri"/>
                <w:b/>
                <w:bCs/>
                <w:color w:val="000000"/>
              </w:rPr>
              <w:t>GRADE B3+</w:t>
            </w:r>
            <w:r>
              <w:rPr>
                <w:rFonts w:ascii="Calibri" w:hAnsi="Calibri" w:cs="Calibri"/>
                <w:b/>
                <w:bCs/>
                <w:color w:val="FF0000"/>
              </w:rPr>
              <w:t xml:space="preserve"> </w:t>
            </w:r>
            <w:r>
              <w:rPr>
                <w:rFonts w:ascii="Calibri" w:hAnsi="Calibri" w:cs="Calibri"/>
                <w:b/>
                <w:bCs/>
                <w:color w:val="0000FF"/>
              </w:rPr>
              <w:t>(MAPAI)</w:t>
            </w:r>
          </w:p>
        </w:tc>
        <w:tc>
          <w:tcPr>
            <w:tcW w:w="3781" w:type="dxa"/>
            <w:tcBorders>
              <w:top w:val="single" w:sz="4" w:space="0" w:color="auto"/>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b/>
                <w:bCs/>
                <w:color w:val="000000"/>
              </w:rPr>
            </w:pPr>
            <w:r>
              <w:rPr>
                <w:rFonts w:ascii="Calibri" w:hAnsi="Calibri" w:cs="Calibri"/>
                <w:b/>
                <w:bCs/>
                <w:color w:val="000000"/>
              </w:rPr>
              <w:t>GRADE B2+</w:t>
            </w:r>
            <w:r>
              <w:rPr>
                <w:rFonts w:ascii="Calibri" w:hAnsi="Calibri" w:cs="Calibri"/>
                <w:b/>
                <w:bCs/>
                <w:color w:val="FF0000"/>
              </w:rPr>
              <w:t xml:space="preserve"> </w:t>
            </w:r>
            <w:r>
              <w:rPr>
                <w:rFonts w:ascii="Calibri" w:hAnsi="Calibri" w:cs="Calibri"/>
                <w:b/>
                <w:bCs/>
                <w:color w:val="0000FF"/>
              </w:rPr>
              <w:t>(CPAI)</w:t>
            </w:r>
          </w:p>
        </w:tc>
      </w:tr>
      <w:tr w:rsidR="004A5369" w:rsidTr="003A7C8C">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GANGTOK</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KEEPSA RESIDENCY (DELUXE)</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VICEROY LE PRIMULA (EXECUTIVE) / ROYAL OAKS (EXECUTIVE) / MAPPLE RESIDENCY (EXECUTIVE)</w:t>
            </w:r>
          </w:p>
        </w:tc>
      </w:tr>
      <w:tr w:rsidR="004A5369" w:rsidTr="003A7C8C">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KALIMPONG</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ANAND PORTICO (DELUXE)</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ANAND PORTICO (DELUXE)</w:t>
            </w:r>
          </w:p>
        </w:tc>
      </w:tr>
      <w:tr w:rsidR="004A5369" w:rsidTr="003A7C8C">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DARJEELING</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SIAN RESORT &amp; SPA (DELUXE)</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STERLING RESORT (CLASSIC)</w:t>
            </w:r>
          </w:p>
        </w:tc>
      </w:tr>
    </w:tbl>
    <w:p w:rsidR="004A5369" w:rsidRDefault="004A5369" w:rsidP="004A5369">
      <w:pPr>
        <w:spacing w:line="276" w:lineRule="auto"/>
        <w:jc w:val="both"/>
        <w:rPr>
          <w:rFonts w:ascii="Calibri" w:hAnsi="Calibri" w:cs="Calibri"/>
          <w:color w:val="000000"/>
        </w:rPr>
      </w:pPr>
    </w:p>
    <w:tbl>
      <w:tblPr>
        <w:tblW w:w="9323" w:type="dxa"/>
        <w:jc w:val="center"/>
        <w:tblInd w:w="93" w:type="dxa"/>
        <w:tblLook w:val="04A0"/>
      </w:tblPr>
      <w:tblGrid>
        <w:gridCol w:w="1761"/>
        <w:gridCol w:w="3781"/>
        <w:gridCol w:w="3781"/>
      </w:tblGrid>
      <w:tr w:rsidR="004A5369" w:rsidTr="003A7C8C">
        <w:trPr>
          <w:trHeight w:val="780"/>
          <w:jc w:val="center"/>
        </w:trPr>
        <w:tc>
          <w:tcPr>
            <w:tcW w:w="1761" w:type="dxa"/>
            <w:tcBorders>
              <w:top w:val="single" w:sz="4" w:space="0" w:color="auto"/>
              <w:left w:val="single" w:sz="4" w:space="0" w:color="auto"/>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b/>
                <w:bCs/>
                <w:color w:val="000000"/>
              </w:rPr>
            </w:pPr>
            <w:r>
              <w:rPr>
                <w:rFonts w:ascii="Calibri" w:hAnsi="Calibri" w:cs="Calibri"/>
                <w:b/>
                <w:bCs/>
                <w:color w:val="000000"/>
              </w:rPr>
              <w:t>GRADE</w:t>
            </w:r>
          </w:p>
        </w:tc>
        <w:tc>
          <w:tcPr>
            <w:tcW w:w="3781" w:type="dxa"/>
            <w:tcBorders>
              <w:top w:val="single" w:sz="4" w:space="0" w:color="auto"/>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b/>
                <w:bCs/>
                <w:color w:val="000000"/>
              </w:rPr>
            </w:pPr>
            <w:r>
              <w:rPr>
                <w:rFonts w:ascii="Calibri" w:hAnsi="Calibri" w:cs="Calibri"/>
                <w:b/>
                <w:bCs/>
                <w:color w:val="000000"/>
              </w:rPr>
              <w:t xml:space="preserve">GRADE B1+ </w:t>
            </w:r>
            <w:r>
              <w:rPr>
                <w:rFonts w:ascii="Calibri" w:hAnsi="Calibri" w:cs="Calibri"/>
                <w:b/>
                <w:bCs/>
                <w:color w:val="0000FF"/>
              </w:rPr>
              <w:t>(CPAI)</w:t>
            </w:r>
          </w:p>
        </w:tc>
        <w:tc>
          <w:tcPr>
            <w:tcW w:w="3781" w:type="dxa"/>
            <w:tcBorders>
              <w:top w:val="single" w:sz="4" w:space="0" w:color="auto"/>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b/>
                <w:bCs/>
                <w:color w:val="000000"/>
              </w:rPr>
            </w:pPr>
            <w:r>
              <w:rPr>
                <w:rFonts w:ascii="Calibri" w:hAnsi="Calibri" w:cs="Calibri"/>
                <w:b/>
                <w:bCs/>
                <w:color w:val="000000"/>
              </w:rPr>
              <w:t xml:space="preserve">GRADE B </w:t>
            </w:r>
            <w:r>
              <w:rPr>
                <w:rFonts w:ascii="Calibri" w:hAnsi="Calibri" w:cs="Calibri"/>
                <w:b/>
                <w:bCs/>
                <w:color w:val="0000FF"/>
              </w:rPr>
              <w:t>(CPAI)</w:t>
            </w:r>
          </w:p>
        </w:tc>
      </w:tr>
      <w:tr w:rsidR="004A5369" w:rsidTr="003A7C8C">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GANGTOK</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CHUMBI RESIDENCY (ROSE) / TEMI HOUSE (DELUXE)</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TASHI PALACE - VEG (DELUXE) / HIMALAYAN HEIGHTS (SUP DLX)</w:t>
            </w:r>
          </w:p>
        </w:tc>
      </w:tr>
      <w:tr w:rsidR="004A5369" w:rsidTr="003A7C8C">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lastRenderedPageBreak/>
              <w:t>KALIMPONG</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SOODS GARDEN RETREAT (DELUXE)</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SOODS GARDEN RETREAT (DELUXE)</w:t>
            </w:r>
          </w:p>
        </w:tc>
      </w:tr>
      <w:tr w:rsidR="004A5369" w:rsidTr="003A7C8C">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DARJEELING</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VILLA EVEREST (DELUXE) / PINK MOUNTAIN (SIGNATURE)</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HOTEL JAGJEET YUMA (LUXURY)</w:t>
            </w:r>
          </w:p>
        </w:tc>
      </w:tr>
    </w:tbl>
    <w:p w:rsidR="004A5369" w:rsidRDefault="004A5369" w:rsidP="004A5369">
      <w:pPr>
        <w:spacing w:line="276" w:lineRule="auto"/>
        <w:jc w:val="both"/>
        <w:rPr>
          <w:rFonts w:ascii="Calibri" w:hAnsi="Calibri" w:cs="Calibri"/>
          <w:color w:val="000000"/>
        </w:rPr>
      </w:pPr>
    </w:p>
    <w:tbl>
      <w:tblPr>
        <w:tblW w:w="9323" w:type="dxa"/>
        <w:jc w:val="center"/>
        <w:tblInd w:w="93" w:type="dxa"/>
        <w:tblLook w:val="04A0"/>
      </w:tblPr>
      <w:tblGrid>
        <w:gridCol w:w="1761"/>
        <w:gridCol w:w="3781"/>
        <w:gridCol w:w="3781"/>
      </w:tblGrid>
      <w:tr w:rsidR="004A5369" w:rsidTr="003A7C8C">
        <w:trPr>
          <w:trHeight w:val="780"/>
          <w:jc w:val="center"/>
        </w:trPr>
        <w:tc>
          <w:tcPr>
            <w:tcW w:w="1761" w:type="dxa"/>
            <w:tcBorders>
              <w:top w:val="single" w:sz="4" w:space="0" w:color="auto"/>
              <w:left w:val="single" w:sz="4" w:space="0" w:color="auto"/>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b/>
                <w:bCs/>
                <w:color w:val="000000"/>
              </w:rPr>
            </w:pPr>
            <w:r>
              <w:rPr>
                <w:rFonts w:ascii="Calibri" w:hAnsi="Calibri" w:cs="Calibri"/>
                <w:b/>
                <w:bCs/>
                <w:color w:val="000000"/>
              </w:rPr>
              <w:t>GRADE</w:t>
            </w:r>
          </w:p>
        </w:tc>
        <w:tc>
          <w:tcPr>
            <w:tcW w:w="3781" w:type="dxa"/>
            <w:tcBorders>
              <w:top w:val="single" w:sz="4" w:space="0" w:color="auto"/>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b/>
                <w:bCs/>
                <w:color w:val="000000"/>
              </w:rPr>
            </w:pPr>
            <w:r>
              <w:rPr>
                <w:rFonts w:ascii="Calibri" w:hAnsi="Calibri" w:cs="Calibri"/>
                <w:b/>
                <w:bCs/>
                <w:color w:val="000000"/>
              </w:rPr>
              <w:t>GRADE C</w:t>
            </w:r>
            <w:r>
              <w:rPr>
                <w:rFonts w:ascii="Calibri" w:hAnsi="Calibri" w:cs="Calibri"/>
                <w:b/>
                <w:bCs/>
                <w:color w:val="FF0000"/>
              </w:rPr>
              <w:t xml:space="preserve"> </w:t>
            </w:r>
            <w:r>
              <w:rPr>
                <w:rFonts w:ascii="Calibri" w:hAnsi="Calibri" w:cs="Calibri"/>
                <w:b/>
                <w:bCs/>
                <w:color w:val="0000FF"/>
              </w:rPr>
              <w:t>(CPAI)</w:t>
            </w:r>
          </w:p>
        </w:tc>
        <w:tc>
          <w:tcPr>
            <w:tcW w:w="3781" w:type="dxa"/>
            <w:tcBorders>
              <w:top w:val="single" w:sz="4" w:space="0" w:color="auto"/>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b/>
                <w:bCs/>
                <w:color w:val="000000"/>
              </w:rPr>
            </w:pPr>
            <w:r>
              <w:rPr>
                <w:rFonts w:ascii="Calibri" w:hAnsi="Calibri" w:cs="Calibri"/>
                <w:b/>
                <w:bCs/>
                <w:color w:val="000000"/>
              </w:rPr>
              <w:t xml:space="preserve">GRADE D </w:t>
            </w:r>
            <w:r>
              <w:rPr>
                <w:rFonts w:ascii="Calibri" w:hAnsi="Calibri" w:cs="Calibri"/>
                <w:b/>
                <w:bCs/>
                <w:color w:val="0000FF"/>
              </w:rPr>
              <w:t>(CPAI)</w:t>
            </w:r>
          </w:p>
        </w:tc>
      </w:tr>
      <w:tr w:rsidR="004A5369" w:rsidTr="003A7C8C">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GANGTOK</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SIKKIM RETREAT (LUXURY) / DEWACHEN RETREAT (LUXURY) / HOTEL CINERARIA (DELUXE)</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COMFORT INN (DELUXE)</w:t>
            </w:r>
          </w:p>
        </w:tc>
      </w:tr>
      <w:tr w:rsidR="004A5369" w:rsidTr="003A7C8C">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KALIMPONG</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HOTEL MOUNTAIN VIEW (DELUXE)</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HOTEL MOUNTAIN VIEW (DELUXE)</w:t>
            </w:r>
          </w:p>
        </w:tc>
      </w:tr>
      <w:tr w:rsidR="004A5369" w:rsidTr="003A7C8C">
        <w:trPr>
          <w:trHeight w:val="780"/>
          <w:jc w:val="center"/>
        </w:trPr>
        <w:tc>
          <w:tcPr>
            <w:tcW w:w="1761" w:type="dxa"/>
            <w:tcBorders>
              <w:top w:val="nil"/>
              <w:left w:val="single" w:sz="4" w:space="0" w:color="auto"/>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DARJEELING</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HOTEL JAGJEET YUMA (LUXURY)</w:t>
            </w:r>
          </w:p>
        </w:tc>
        <w:tc>
          <w:tcPr>
            <w:tcW w:w="3781" w:type="dxa"/>
            <w:tcBorders>
              <w:top w:val="nil"/>
              <w:left w:val="nil"/>
              <w:bottom w:val="single" w:sz="4" w:space="0" w:color="auto"/>
              <w:right w:val="single" w:sz="4" w:space="0" w:color="auto"/>
            </w:tcBorders>
            <w:vAlign w:val="center"/>
            <w:hideMark/>
          </w:tcPr>
          <w:p w:rsidR="004A5369" w:rsidRDefault="004A5369" w:rsidP="003A7C8C">
            <w:pPr>
              <w:spacing w:line="276" w:lineRule="auto"/>
              <w:jc w:val="center"/>
              <w:rPr>
                <w:rFonts w:ascii="Calibri" w:hAnsi="Calibri" w:cs="Calibri"/>
                <w:color w:val="000000"/>
              </w:rPr>
            </w:pPr>
            <w:r>
              <w:rPr>
                <w:rFonts w:ascii="Calibri" w:hAnsi="Calibri" w:cs="Calibri"/>
                <w:color w:val="000000"/>
              </w:rPr>
              <w:t>HOTEL NORTH STAR (DELUXE)</w:t>
            </w:r>
          </w:p>
        </w:tc>
      </w:tr>
    </w:tbl>
    <w:p w:rsidR="004A5369" w:rsidRDefault="004A5369" w:rsidP="004A5369">
      <w:pPr>
        <w:pStyle w:val="NoSpacing"/>
        <w:jc w:val="both"/>
        <w:rPr>
          <w:rFonts w:asciiTheme="minorHAnsi" w:hAnsiTheme="minorHAnsi" w:cstheme="minorHAnsi"/>
          <w:b/>
          <w:u w:val="single"/>
        </w:rPr>
      </w:pPr>
    </w:p>
    <w:p w:rsidR="004A5369" w:rsidRDefault="004A5369" w:rsidP="004A5369">
      <w:pPr>
        <w:pStyle w:val="NoSpacing"/>
        <w:jc w:val="both"/>
        <w:rPr>
          <w:rFonts w:asciiTheme="minorHAnsi" w:hAnsiTheme="minorHAnsi" w:cstheme="minorHAnsi"/>
          <w:b/>
          <w:u w:val="single"/>
        </w:rPr>
      </w:pPr>
    </w:p>
    <w:p w:rsidR="004A5369" w:rsidRDefault="004A5369" w:rsidP="004A5369">
      <w:pPr>
        <w:pStyle w:val="NoSpacing"/>
        <w:jc w:val="both"/>
        <w:rPr>
          <w:rFonts w:asciiTheme="minorHAnsi" w:hAnsiTheme="minorHAnsi" w:cstheme="minorHAnsi"/>
          <w:b/>
          <w:u w:val="single"/>
        </w:rPr>
      </w:pPr>
      <w:r>
        <w:rPr>
          <w:rFonts w:asciiTheme="minorHAnsi" w:hAnsiTheme="minorHAnsi" w:cstheme="minorHAnsi"/>
          <w:b/>
          <w:u w:val="single"/>
        </w:rPr>
        <w:t>ABOUT THE HOTELS:-</w:t>
      </w:r>
    </w:p>
    <w:p w:rsidR="004A5369" w:rsidRDefault="004A5369" w:rsidP="004A5369">
      <w:pPr>
        <w:tabs>
          <w:tab w:val="num" w:pos="1440"/>
        </w:tabs>
        <w:jc w:val="both"/>
        <w:rPr>
          <w:rFonts w:asciiTheme="minorHAnsi" w:hAnsiTheme="minorHAnsi" w:cstheme="minorHAnsi"/>
        </w:rPr>
      </w:pPr>
      <w:r>
        <w:rPr>
          <w:rFonts w:asciiTheme="minorHAnsi" w:hAnsiTheme="minorHAnsi" w:cstheme="minorHAnsi"/>
        </w:rPr>
        <w:t xml:space="preserve">We have used hotels which are not to be compared with the Hotels of other developed destinations. We have selected, combined &amp; graded the hotels in a fashion, so that the Guest gets similar kind of standard in services &amp; facilities at every destination / place of retirement.  For the easy understanding we have termed </w:t>
      </w:r>
    </w:p>
    <w:p w:rsidR="004A5369" w:rsidRDefault="004A5369" w:rsidP="004A5369">
      <w:pPr>
        <w:numPr>
          <w:ilvl w:val="1"/>
          <w:numId w:val="27"/>
        </w:numPr>
        <w:tabs>
          <w:tab w:val="num" w:pos="1080"/>
        </w:tabs>
        <w:ind w:left="1080"/>
        <w:jc w:val="both"/>
        <w:rPr>
          <w:rFonts w:ascii="Calibri" w:hAnsi="Calibri" w:cs="Calibri"/>
        </w:rPr>
      </w:pPr>
      <w:r>
        <w:rPr>
          <w:rFonts w:ascii="Calibri" w:hAnsi="Calibri" w:cs="Calibri"/>
        </w:rPr>
        <w:t xml:space="preserve">GRADE A2+ - ‘The Area’s First Best Hotels’ whose services are similar to a Four Star+ hotel (Other than </w:t>
      </w:r>
      <w:proofErr w:type="spellStart"/>
      <w:r>
        <w:rPr>
          <w:rFonts w:ascii="Calibri" w:hAnsi="Calibri" w:cs="Calibri"/>
        </w:rPr>
        <w:t>Lachen</w:t>
      </w:r>
      <w:proofErr w:type="spellEnd"/>
      <w:r>
        <w:rPr>
          <w:rFonts w:ascii="Calibri" w:hAnsi="Calibri" w:cs="Calibri"/>
        </w:rPr>
        <w:t xml:space="preserve"> &amp; </w:t>
      </w:r>
      <w:proofErr w:type="spellStart"/>
      <w:r>
        <w:rPr>
          <w:rFonts w:ascii="Calibri" w:hAnsi="Calibri" w:cs="Calibri"/>
        </w:rPr>
        <w:t>Lachung</w:t>
      </w:r>
      <w:proofErr w:type="spellEnd"/>
      <w:r>
        <w:rPr>
          <w:rFonts w:ascii="Calibri" w:hAnsi="Calibri" w:cs="Calibri"/>
        </w:rPr>
        <w:t>).</w:t>
      </w:r>
    </w:p>
    <w:p w:rsidR="004A5369" w:rsidRDefault="004A5369" w:rsidP="004A5369">
      <w:pPr>
        <w:numPr>
          <w:ilvl w:val="1"/>
          <w:numId w:val="27"/>
        </w:numPr>
        <w:tabs>
          <w:tab w:val="num" w:pos="1080"/>
        </w:tabs>
        <w:ind w:left="1080"/>
        <w:jc w:val="both"/>
        <w:rPr>
          <w:rFonts w:ascii="Calibri" w:hAnsi="Calibri" w:cs="Calibri"/>
        </w:rPr>
      </w:pPr>
      <w:r>
        <w:rPr>
          <w:rFonts w:ascii="Calibri" w:hAnsi="Calibri" w:cs="Calibri"/>
        </w:rPr>
        <w:t xml:space="preserve">GRADE A1+ &amp; GRADE A - ‘The Area’s Second Best Hotels’ whose services are close to a Four Star / Three Star+ Hotel (Other than </w:t>
      </w:r>
      <w:proofErr w:type="spellStart"/>
      <w:r>
        <w:rPr>
          <w:rFonts w:ascii="Calibri" w:hAnsi="Calibri" w:cs="Calibri"/>
        </w:rPr>
        <w:t>Lachen</w:t>
      </w:r>
      <w:proofErr w:type="spellEnd"/>
      <w:r>
        <w:rPr>
          <w:rFonts w:ascii="Calibri" w:hAnsi="Calibri" w:cs="Calibri"/>
        </w:rPr>
        <w:t xml:space="preserve"> &amp; </w:t>
      </w:r>
      <w:proofErr w:type="spellStart"/>
      <w:r>
        <w:rPr>
          <w:rFonts w:ascii="Calibri" w:hAnsi="Calibri" w:cs="Calibri"/>
        </w:rPr>
        <w:t>Lachung</w:t>
      </w:r>
      <w:proofErr w:type="spellEnd"/>
      <w:r>
        <w:rPr>
          <w:rFonts w:ascii="Calibri" w:hAnsi="Calibri" w:cs="Calibri"/>
        </w:rPr>
        <w:t>).</w:t>
      </w:r>
    </w:p>
    <w:p w:rsidR="004A5369" w:rsidRDefault="004A5369" w:rsidP="004A5369">
      <w:pPr>
        <w:numPr>
          <w:ilvl w:val="1"/>
          <w:numId w:val="27"/>
        </w:numPr>
        <w:tabs>
          <w:tab w:val="num" w:pos="1080"/>
        </w:tabs>
        <w:ind w:left="1080"/>
        <w:jc w:val="both"/>
        <w:rPr>
          <w:rFonts w:ascii="Calibri" w:hAnsi="Calibri" w:cs="Calibri"/>
        </w:rPr>
      </w:pPr>
      <w:r>
        <w:rPr>
          <w:rFonts w:ascii="Calibri" w:hAnsi="Calibri" w:cs="Calibri"/>
        </w:rPr>
        <w:t xml:space="preserve">GRADE B4+, B3+, B2+, B1+ - ‘The Area’s Third Best Hotels’ whose services are similar to a Three Star Hotel (Other than </w:t>
      </w:r>
      <w:proofErr w:type="spellStart"/>
      <w:r>
        <w:rPr>
          <w:rFonts w:ascii="Calibri" w:hAnsi="Calibri" w:cs="Calibri"/>
        </w:rPr>
        <w:t>Lachen</w:t>
      </w:r>
      <w:proofErr w:type="spellEnd"/>
      <w:r>
        <w:rPr>
          <w:rFonts w:ascii="Calibri" w:hAnsi="Calibri" w:cs="Calibri"/>
        </w:rPr>
        <w:t xml:space="preserve"> &amp; </w:t>
      </w:r>
      <w:proofErr w:type="spellStart"/>
      <w:r>
        <w:rPr>
          <w:rFonts w:ascii="Calibri" w:hAnsi="Calibri" w:cs="Calibri"/>
        </w:rPr>
        <w:t>Lachung</w:t>
      </w:r>
      <w:proofErr w:type="spellEnd"/>
      <w:r>
        <w:rPr>
          <w:rFonts w:ascii="Calibri" w:hAnsi="Calibri" w:cs="Calibri"/>
        </w:rPr>
        <w:t>).</w:t>
      </w:r>
    </w:p>
    <w:p w:rsidR="004A5369" w:rsidRDefault="004A5369" w:rsidP="004A5369">
      <w:pPr>
        <w:numPr>
          <w:ilvl w:val="1"/>
          <w:numId w:val="27"/>
        </w:numPr>
        <w:tabs>
          <w:tab w:val="num" w:pos="1080"/>
        </w:tabs>
        <w:ind w:left="1080"/>
        <w:jc w:val="both"/>
        <w:rPr>
          <w:rFonts w:ascii="Calibri" w:hAnsi="Calibri" w:cs="Calibri"/>
        </w:rPr>
      </w:pPr>
      <w:r>
        <w:rPr>
          <w:rFonts w:ascii="Calibri" w:hAnsi="Calibri" w:cs="Calibri"/>
        </w:rPr>
        <w:t xml:space="preserve">GRADE B &amp; C - ‘The Area’s Fourth Best Hotels’ whose services are similar to a Two Star Hotel (Other than </w:t>
      </w:r>
      <w:proofErr w:type="spellStart"/>
      <w:r>
        <w:rPr>
          <w:rFonts w:ascii="Calibri" w:hAnsi="Calibri" w:cs="Calibri"/>
        </w:rPr>
        <w:t>Lachen</w:t>
      </w:r>
      <w:proofErr w:type="spellEnd"/>
      <w:r>
        <w:rPr>
          <w:rFonts w:ascii="Calibri" w:hAnsi="Calibri" w:cs="Calibri"/>
        </w:rPr>
        <w:t xml:space="preserve"> &amp; </w:t>
      </w:r>
      <w:proofErr w:type="spellStart"/>
      <w:r>
        <w:rPr>
          <w:rFonts w:ascii="Calibri" w:hAnsi="Calibri" w:cs="Calibri"/>
        </w:rPr>
        <w:t>Lachung</w:t>
      </w:r>
      <w:proofErr w:type="spellEnd"/>
      <w:r>
        <w:rPr>
          <w:rFonts w:ascii="Calibri" w:hAnsi="Calibri" w:cs="Calibri"/>
        </w:rPr>
        <w:t>).</w:t>
      </w:r>
    </w:p>
    <w:p w:rsidR="004A5369" w:rsidRDefault="004A5369" w:rsidP="004A5369">
      <w:pPr>
        <w:numPr>
          <w:ilvl w:val="1"/>
          <w:numId w:val="27"/>
        </w:numPr>
        <w:tabs>
          <w:tab w:val="num" w:pos="1080"/>
        </w:tabs>
        <w:ind w:left="1080"/>
        <w:jc w:val="both"/>
        <w:rPr>
          <w:rFonts w:ascii="Calibri" w:hAnsi="Calibri" w:cs="Calibri"/>
        </w:rPr>
      </w:pPr>
      <w:r>
        <w:rPr>
          <w:rFonts w:ascii="Calibri" w:hAnsi="Calibri" w:cs="Calibri"/>
        </w:rPr>
        <w:t>GRADE D – ‘The Area’s Fifth Best Hotels’ whose services are similar to a Budget &amp; Tourist Class Hotel.</w:t>
      </w:r>
    </w:p>
    <w:p w:rsidR="004A5369" w:rsidRDefault="004A5369" w:rsidP="004A5369">
      <w:pPr>
        <w:pStyle w:val="NoSpacing"/>
        <w:ind w:left="720"/>
        <w:jc w:val="both"/>
        <w:rPr>
          <w:rFonts w:asciiTheme="minorHAnsi" w:hAnsiTheme="minorHAnsi" w:cstheme="minorHAnsi"/>
          <w:i/>
        </w:rPr>
      </w:pPr>
      <w:r>
        <w:rPr>
          <w:rFonts w:asciiTheme="minorHAnsi" w:hAnsiTheme="minorHAnsi" w:cstheme="minorHAnsi"/>
          <w:i/>
          <w:highlight w:val="yellow"/>
        </w:rPr>
        <w:t xml:space="preserve">Hotels that are located in the remote areas like </w:t>
      </w:r>
      <w:proofErr w:type="spellStart"/>
      <w:r>
        <w:rPr>
          <w:rFonts w:asciiTheme="minorHAnsi" w:hAnsiTheme="minorHAnsi" w:cstheme="minorHAnsi"/>
          <w:i/>
          <w:highlight w:val="yellow"/>
        </w:rPr>
        <w:t>Lachen</w:t>
      </w:r>
      <w:proofErr w:type="spellEnd"/>
      <w:r>
        <w:rPr>
          <w:rFonts w:asciiTheme="minorHAnsi" w:hAnsiTheme="minorHAnsi" w:cstheme="minorHAnsi"/>
          <w:i/>
          <w:highlight w:val="yellow"/>
        </w:rPr>
        <w:t xml:space="preserve">, </w:t>
      </w:r>
      <w:proofErr w:type="spellStart"/>
      <w:r>
        <w:rPr>
          <w:rFonts w:asciiTheme="minorHAnsi" w:hAnsiTheme="minorHAnsi" w:cstheme="minorHAnsi"/>
          <w:i/>
          <w:highlight w:val="yellow"/>
        </w:rPr>
        <w:t>Lachung</w:t>
      </w:r>
      <w:proofErr w:type="spellEnd"/>
      <w:r>
        <w:rPr>
          <w:rFonts w:asciiTheme="minorHAnsi" w:hAnsiTheme="minorHAnsi" w:cstheme="minorHAnsi"/>
          <w:i/>
          <w:highlight w:val="yellow"/>
        </w:rPr>
        <w:t xml:space="preserve">, </w:t>
      </w:r>
      <w:proofErr w:type="spellStart"/>
      <w:r>
        <w:rPr>
          <w:rFonts w:asciiTheme="minorHAnsi" w:hAnsiTheme="minorHAnsi" w:cstheme="minorHAnsi"/>
          <w:i/>
          <w:highlight w:val="yellow"/>
        </w:rPr>
        <w:t>Yuksom</w:t>
      </w:r>
      <w:proofErr w:type="spellEnd"/>
      <w:r>
        <w:rPr>
          <w:rFonts w:asciiTheme="minorHAnsi" w:hAnsiTheme="minorHAnsi" w:cstheme="minorHAnsi"/>
          <w:i/>
          <w:highlight w:val="yellow"/>
        </w:rPr>
        <w:t xml:space="preserve">, </w:t>
      </w:r>
      <w:proofErr w:type="spellStart"/>
      <w:r>
        <w:rPr>
          <w:rFonts w:asciiTheme="minorHAnsi" w:hAnsiTheme="minorHAnsi" w:cstheme="minorHAnsi"/>
          <w:i/>
          <w:highlight w:val="yellow"/>
        </w:rPr>
        <w:t>Mirik</w:t>
      </w:r>
      <w:proofErr w:type="spellEnd"/>
      <w:r>
        <w:rPr>
          <w:rFonts w:asciiTheme="minorHAnsi" w:hAnsiTheme="minorHAnsi" w:cstheme="minorHAnsi"/>
          <w:i/>
          <w:highlight w:val="yellow"/>
        </w:rPr>
        <w:t xml:space="preserve"> etc where they don’t have higher categories hotel option there we use areas best property.</w:t>
      </w:r>
      <w:r>
        <w:rPr>
          <w:rFonts w:asciiTheme="minorHAnsi" w:hAnsiTheme="minorHAnsi" w:cstheme="minorHAnsi"/>
          <w:i/>
        </w:rPr>
        <w:t xml:space="preserve"> </w:t>
      </w:r>
    </w:p>
    <w:p w:rsidR="004A5369" w:rsidRDefault="004A5369" w:rsidP="004A5369">
      <w:pPr>
        <w:pStyle w:val="NoSpacing"/>
        <w:ind w:left="720"/>
        <w:jc w:val="both"/>
        <w:rPr>
          <w:rFonts w:asciiTheme="minorHAnsi" w:hAnsiTheme="minorHAnsi" w:cstheme="minorHAnsi"/>
          <w:i/>
          <w:highlight w:val="green"/>
        </w:rPr>
      </w:pPr>
    </w:p>
    <w:p w:rsidR="004A5369" w:rsidRDefault="004A5369" w:rsidP="004A5369">
      <w:pPr>
        <w:pStyle w:val="NoSpacing"/>
        <w:ind w:left="720"/>
        <w:jc w:val="both"/>
        <w:rPr>
          <w:rFonts w:asciiTheme="minorHAnsi" w:hAnsiTheme="minorHAnsi" w:cstheme="minorHAnsi"/>
          <w:i/>
        </w:rPr>
      </w:pPr>
      <w:r w:rsidRPr="00445DEB">
        <w:rPr>
          <w:rFonts w:asciiTheme="minorHAnsi" w:hAnsiTheme="minorHAnsi" w:cstheme="minorHAnsi"/>
          <w:i/>
          <w:highlight w:val="green"/>
        </w:rPr>
        <w:t xml:space="preserve">During Winters </w:t>
      </w:r>
      <w:r>
        <w:rPr>
          <w:rFonts w:asciiTheme="minorHAnsi" w:hAnsiTheme="minorHAnsi" w:cstheme="minorHAnsi"/>
          <w:i/>
          <w:highlight w:val="green"/>
        </w:rPr>
        <w:t>Grade B4+ and above category hotels provide complimentary Heaters. Hotels in Grade B3+ and below provide Heaters on Additional Cost which varies from INR 300.00 to INR 500.00 per heater per night from hotel to hotel</w:t>
      </w:r>
      <w:r w:rsidRPr="00593CB2">
        <w:rPr>
          <w:rFonts w:asciiTheme="minorHAnsi" w:hAnsiTheme="minorHAnsi" w:cstheme="minorHAnsi"/>
          <w:i/>
          <w:highlight w:val="green"/>
        </w:rPr>
        <w:t>. Few of the hotels among Grade B3+ &amp; below do provide complimentary heaters on request.</w:t>
      </w:r>
    </w:p>
    <w:p w:rsidR="004A5369" w:rsidRDefault="004A5369" w:rsidP="004A5369">
      <w:pPr>
        <w:pStyle w:val="NoSpacing"/>
        <w:ind w:left="720"/>
        <w:jc w:val="both"/>
        <w:rPr>
          <w:rFonts w:asciiTheme="minorHAnsi" w:hAnsiTheme="minorHAnsi" w:cstheme="minorHAnsi"/>
          <w:i/>
        </w:rPr>
      </w:pPr>
    </w:p>
    <w:p w:rsidR="004A5369" w:rsidRDefault="004A5369" w:rsidP="004A5369">
      <w:pPr>
        <w:tabs>
          <w:tab w:val="num" w:pos="1440"/>
        </w:tabs>
        <w:jc w:val="both"/>
        <w:rPr>
          <w:rStyle w:val="Emphasis"/>
          <w:snapToGrid w:val="0"/>
          <w:color w:val="000000"/>
        </w:rPr>
      </w:pPr>
      <w:r>
        <w:rPr>
          <w:rStyle w:val="Emphasis"/>
          <w:rFonts w:asciiTheme="minorHAnsi" w:hAnsiTheme="minorHAnsi" w:cstheme="minorHAnsi"/>
          <w:b/>
          <w:bCs/>
          <w:snapToGrid w:val="0"/>
          <w:color w:val="000000"/>
        </w:rPr>
        <w:t>ABOUT THE TRANSPORT:-</w:t>
      </w:r>
    </w:p>
    <w:p w:rsidR="004A5369" w:rsidRDefault="004A5369" w:rsidP="004A5369">
      <w:pPr>
        <w:pStyle w:val="ListParagraph"/>
        <w:numPr>
          <w:ilvl w:val="0"/>
          <w:numId w:val="26"/>
        </w:numPr>
        <w:spacing w:line="276" w:lineRule="auto"/>
        <w:jc w:val="both"/>
        <w:rPr>
          <w:rFonts w:ascii="Calibri" w:hAnsi="Calibri" w:cs="Calibri"/>
        </w:rPr>
      </w:pPr>
      <w:r>
        <w:rPr>
          <w:rFonts w:ascii="Calibri" w:hAnsi="Calibri" w:cs="Calibri"/>
          <w:color w:val="000000"/>
        </w:rPr>
        <w:t xml:space="preserve">The above package is done on AC Luxury Vehicle (Scorpio / </w:t>
      </w:r>
      <w:proofErr w:type="spellStart"/>
      <w:r>
        <w:rPr>
          <w:rFonts w:ascii="Calibri" w:hAnsi="Calibri" w:cs="Calibri"/>
          <w:color w:val="000000"/>
        </w:rPr>
        <w:t>Xylo</w:t>
      </w:r>
      <w:proofErr w:type="spellEnd"/>
      <w:r>
        <w:rPr>
          <w:rFonts w:ascii="Calibri" w:hAnsi="Calibri" w:cs="Calibri"/>
          <w:color w:val="000000"/>
        </w:rPr>
        <w:t xml:space="preserve">). This Luxury Vehicle (Scorpio / </w:t>
      </w:r>
      <w:proofErr w:type="spellStart"/>
      <w:r>
        <w:rPr>
          <w:rFonts w:ascii="Calibri" w:hAnsi="Calibri" w:cs="Calibri"/>
          <w:color w:val="000000"/>
        </w:rPr>
        <w:t>Xylo</w:t>
      </w:r>
      <w:proofErr w:type="spellEnd"/>
      <w:r>
        <w:rPr>
          <w:rFonts w:ascii="Calibri" w:hAnsi="Calibri" w:cs="Calibri"/>
          <w:color w:val="000000"/>
        </w:rPr>
        <w:t xml:space="preserve">) will be provided to the guest for the complete tour. </w:t>
      </w:r>
    </w:p>
    <w:p w:rsidR="004A5369" w:rsidRDefault="004A5369" w:rsidP="004A5369">
      <w:pPr>
        <w:pStyle w:val="ListParagraph"/>
        <w:numPr>
          <w:ilvl w:val="0"/>
          <w:numId w:val="26"/>
        </w:numPr>
        <w:spacing w:line="276" w:lineRule="auto"/>
        <w:jc w:val="both"/>
        <w:rPr>
          <w:rFonts w:ascii="Calibri" w:hAnsi="Calibri" w:cs="Calibri"/>
          <w:color w:val="000000"/>
        </w:rPr>
      </w:pPr>
      <w:r>
        <w:rPr>
          <w:rFonts w:ascii="Calibri" w:hAnsi="Calibri" w:cs="Calibri"/>
          <w:color w:val="000000"/>
          <w:u w:val="single"/>
        </w:rPr>
        <w:t>The vehicle changes every day/Sector wise &amp; will be on contract as per the itinerary. This vehicle is not on disposal.</w:t>
      </w:r>
      <w:r>
        <w:rPr>
          <w:rFonts w:ascii="Calibri" w:hAnsi="Calibri" w:cs="Calibri"/>
          <w:color w:val="000000"/>
        </w:rPr>
        <w:t xml:space="preserve"> </w:t>
      </w:r>
    </w:p>
    <w:p w:rsidR="004A5369" w:rsidRDefault="004A5369" w:rsidP="004A5369">
      <w:pPr>
        <w:pStyle w:val="ListParagraph"/>
        <w:numPr>
          <w:ilvl w:val="0"/>
          <w:numId w:val="26"/>
        </w:numPr>
        <w:spacing w:line="276" w:lineRule="auto"/>
        <w:jc w:val="both"/>
        <w:rPr>
          <w:rFonts w:ascii="Calibri" w:hAnsi="Calibri" w:cs="Calibri"/>
          <w:color w:val="000000"/>
        </w:rPr>
      </w:pPr>
      <w:r>
        <w:rPr>
          <w:rFonts w:ascii="Calibri" w:hAnsi="Calibri" w:cs="Calibri"/>
          <w:color w:val="000000"/>
        </w:rPr>
        <w:lastRenderedPageBreak/>
        <w:t xml:space="preserve">Also while travelling in Luxury Vehicle please inform the guest to travel light with minimum </w:t>
      </w:r>
      <w:r>
        <w:rPr>
          <w:rFonts w:ascii="Calibri" w:hAnsi="Calibri" w:cs="Calibri"/>
          <w:color w:val="000000"/>
          <w:u w:val="single"/>
        </w:rPr>
        <w:t>baggage of one piece per person</w:t>
      </w:r>
      <w:r>
        <w:rPr>
          <w:rFonts w:ascii="Calibri" w:hAnsi="Calibri" w:cs="Calibri"/>
          <w:color w:val="000000"/>
        </w:rPr>
        <w:t xml:space="preserve">.  In case of excess baggage the guest will have to opt for an extra vehicle for carrying the excess baggage. The cost for this will be collected directly from the guest. </w:t>
      </w:r>
    </w:p>
    <w:p w:rsidR="004A5369" w:rsidRDefault="004A5369" w:rsidP="004A5369">
      <w:pPr>
        <w:pStyle w:val="ListParagraph"/>
        <w:numPr>
          <w:ilvl w:val="0"/>
          <w:numId w:val="26"/>
        </w:numPr>
        <w:spacing w:line="276" w:lineRule="auto"/>
        <w:jc w:val="both"/>
        <w:rPr>
          <w:rFonts w:ascii="Calibri" w:hAnsi="Calibri" w:cs="Calibri"/>
          <w:color w:val="000000"/>
        </w:rPr>
      </w:pPr>
      <w:r>
        <w:rPr>
          <w:rFonts w:ascii="Calibri" w:hAnsi="Calibri" w:cs="Calibri"/>
          <w:color w:val="000000"/>
          <w:u w:val="single"/>
        </w:rPr>
        <w:t>Maximum 06 Heads (Including adult &amp; children) will be allowed in a Luxury vehicle</w:t>
      </w:r>
      <w:r>
        <w:rPr>
          <w:rFonts w:ascii="Calibri" w:hAnsi="Calibri" w:cs="Calibri"/>
          <w:color w:val="000000"/>
        </w:rPr>
        <w:t>. AC of this luxury vehicle will only operate in plain &amp; not in hills.</w:t>
      </w:r>
    </w:p>
    <w:p w:rsidR="004A5369" w:rsidRDefault="004A5369" w:rsidP="004A5369">
      <w:pPr>
        <w:pStyle w:val="ListParagraph"/>
        <w:numPr>
          <w:ilvl w:val="0"/>
          <w:numId w:val="26"/>
        </w:numPr>
        <w:spacing w:line="276" w:lineRule="auto"/>
        <w:jc w:val="both"/>
        <w:rPr>
          <w:rFonts w:ascii="Calibri" w:hAnsi="Calibri" w:cs="Calibri"/>
          <w:color w:val="000000"/>
        </w:rPr>
      </w:pPr>
      <w:r>
        <w:rPr>
          <w:rFonts w:ascii="Calibri" w:hAnsi="Calibri" w:cs="Calibri"/>
          <w:b/>
          <w:i/>
          <w:iCs/>
          <w:color w:val="000000"/>
          <w:u w:val="single"/>
        </w:rPr>
        <w:t xml:space="preserve">Incase if the guest wants specific </w:t>
      </w:r>
      <w:proofErr w:type="spellStart"/>
      <w:r>
        <w:rPr>
          <w:rFonts w:ascii="Calibri" w:hAnsi="Calibri" w:cs="Calibri"/>
          <w:b/>
          <w:i/>
          <w:iCs/>
          <w:color w:val="0000CC"/>
          <w:u w:val="single"/>
        </w:rPr>
        <w:t>Innova</w:t>
      </w:r>
      <w:proofErr w:type="spellEnd"/>
      <w:r>
        <w:rPr>
          <w:rFonts w:ascii="Calibri" w:hAnsi="Calibri" w:cs="Calibri"/>
          <w:b/>
          <w:i/>
          <w:iCs/>
          <w:color w:val="0000CC"/>
          <w:u w:val="single"/>
        </w:rPr>
        <w:t xml:space="preserve"> only (on Disposal from 0900 Hrs to 1800 Hrs within city limit with maximum running of 120 </w:t>
      </w:r>
      <w:proofErr w:type="spellStart"/>
      <w:r>
        <w:rPr>
          <w:rFonts w:ascii="Calibri" w:hAnsi="Calibri" w:cs="Calibri"/>
          <w:b/>
          <w:i/>
          <w:iCs/>
          <w:color w:val="0000CC"/>
          <w:u w:val="single"/>
        </w:rPr>
        <w:t>Kms</w:t>
      </w:r>
      <w:proofErr w:type="spellEnd"/>
      <w:r>
        <w:rPr>
          <w:rFonts w:ascii="Calibri" w:hAnsi="Calibri" w:cs="Calibri"/>
          <w:b/>
          <w:i/>
          <w:iCs/>
          <w:color w:val="0000CC"/>
          <w:u w:val="single"/>
        </w:rPr>
        <w:t>)</w:t>
      </w:r>
      <w:r>
        <w:rPr>
          <w:rFonts w:ascii="Calibri" w:hAnsi="Calibri" w:cs="Calibri"/>
          <w:b/>
          <w:i/>
          <w:iCs/>
          <w:color w:val="000000"/>
          <w:u w:val="single"/>
        </w:rPr>
        <w:t xml:space="preserve"> then there will be an </w:t>
      </w:r>
      <w:r>
        <w:rPr>
          <w:rFonts w:ascii="Calibri" w:hAnsi="Calibri" w:cs="Calibri"/>
          <w:b/>
          <w:i/>
          <w:iCs/>
          <w:color w:val="0000CC"/>
          <w:u w:val="single"/>
        </w:rPr>
        <w:t>additional cost of INR 800.00</w:t>
      </w:r>
      <w:r>
        <w:rPr>
          <w:rFonts w:ascii="Calibri" w:hAnsi="Calibri" w:cs="Calibri"/>
          <w:b/>
          <w:i/>
          <w:iCs/>
          <w:color w:val="000000"/>
          <w:u w:val="single"/>
        </w:rPr>
        <w:t xml:space="preserve"> per day on and above the cost of Luxury Vehicle. We strongly recommend</w:t>
      </w:r>
      <w:r>
        <w:rPr>
          <w:rFonts w:ascii="Calibri" w:hAnsi="Calibri" w:cs="Calibri"/>
          <w:b/>
          <w:i/>
          <w:color w:val="000000"/>
          <w:u w:val="single"/>
        </w:rPr>
        <w:t xml:space="preserve"> this up gradation, especially for those guests who are opting to travel on </w:t>
      </w:r>
      <w:r>
        <w:rPr>
          <w:rFonts w:ascii="Calibri" w:hAnsi="Calibri" w:cs="Calibri"/>
          <w:b/>
          <w:i/>
          <w:iCs/>
          <w:color w:val="000000"/>
          <w:u w:val="single"/>
        </w:rPr>
        <w:t>GRADE B and above hotels</w:t>
      </w:r>
      <w:r>
        <w:rPr>
          <w:rFonts w:ascii="Calibri" w:hAnsi="Calibri" w:cs="Calibri"/>
          <w:b/>
          <w:i/>
          <w:color w:val="000000"/>
          <w:u w:val="single"/>
        </w:rPr>
        <w:t>.</w:t>
      </w:r>
      <w:r>
        <w:rPr>
          <w:rFonts w:ascii="Calibri" w:hAnsi="Calibri" w:cs="Calibri"/>
          <w:color w:val="000000"/>
        </w:rPr>
        <w:t xml:space="preserve"> </w:t>
      </w:r>
    </w:p>
    <w:p w:rsidR="004A5369" w:rsidRDefault="004A5369" w:rsidP="004A5369">
      <w:pPr>
        <w:pStyle w:val="BodyText"/>
        <w:jc w:val="both"/>
        <w:rPr>
          <w:rStyle w:val="Emphasis"/>
          <w:rFonts w:asciiTheme="minorHAnsi" w:hAnsiTheme="minorHAnsi" w:cstheme="minorHAnsi"/>
          <w:b/>
          <w:bCs/>
          <w:snapToGrid w:val="0"/>
          <w:sz w:val="24"/>
          <w:szCs w:val="24"/>
          <w:u w:val="single"/>
        </w:rPr>
      </w:pPr>
    </w:p>
    <w:p w:rsidR="004A5369" w:rsidRDefault="004A5369" w:rsidP="004A5369">
      <w:pPr>
        <w:pStyle w:val="BodyText"/>
        <w:jc w:val="both"/>
        <w:rPr>
          <w:rStyle w:val="Emphasis"/>
          <w:rFonts w:asciiTheme="minorHAnsi" w:hAnsiTheme="minorHAnsi" w:cstheme="minorHAnsi"/>
          <w:b/>
          <w:bCs/>
          <w:snapToGrid w:val="0"/>
          <w:color w:val="0000FF"/>
          <w:sz w:val="24"/>
          <w:szCs w:val="24"/>
          <w:u w:val="single"/>
        </w:rPr>
      </w:pPr>
      <w:r>
        <w:rPr>
          <w:rStyle w:val="Emphasis"/>
          <w:rFonts w:asciiTheme="minorHAnsi" w:hAnsiTheme="minorHAnsi" w:cstheme="minorHAnsi"/>
          <w:b/>
          <w:bCs/>
          <w:snapToGrid w:val="0"/>
          <w:sz w:val="24"/>
          <w:szCs w:val="24"/>
          <w:u w:val="single"/>
        </w:rPr>
        <w:t xml:space="preserve">COST BASED ON </w:t>
      </w:r>
      <w:r>
        <w:rPr>
          <w:rStyle w:val="Emphasis"/>
          <w:rFonts w:asciiTheme="minorHAnsi" w:hAnsiTheme="minorHAnsi" w:cstheme="minorHAnsi"/>
          <w:b/>
          <w:bCs/>
          <w:snapToGrid w:val="0"/>
          <w:color w:val="0000FF"/>
          <w:sz w:val="24"/>
          <w:szCs w:val="24"/>
          <w:u w:val="single"/>
        </w:rPr>
        <w:t>(</w:t>
      </w:r>
      <w:r>
        <w:rPr>
          <w:rStyle w:val="Strong"/>
          <w:rFonts w:asciiTheme="minorHAnsi" w:hAnsiTheme="minorHAnsi" w:cstheme="minorHAnsi"/>
          <w:color w:val="0000FF"/>
          <w:sz w:val="24"/>
          <w:szCs w:val="24"/>
        </w:rPr>
        <w:t>valid for Indian National only)</w:t>
      </w:r>
    </w:p>
    <w:p w:rsidR="004A5369" w:rsidRDefault="004A5369" w:rsidP="004A5369">
      <w:pPr>
        <w:numPr>
          <w:ilvl w:val="0"/>
          <w:numId w:val="10"/>
        </w:numPr>
        <w:jc w:val="both"/>
      </w:pPr>
      <w:r>
        <w:rPr>
          <w:rFonts w:asciiTheme="minorHAnsi" w:hAnsiTheme="minorHAnsi" w:cstheme="minorHAnsi"/>
          <w:iCs/>
          <w:snapToGrid w:val="0"/>
        </w:rPr>
        <w:t xml:space="preserve">Twin Sharing Per Person </w:t>
      </w:r>
    </w:p>
    <w:p w:rsidR="004A5369" w:rsidRDefault="004A5369" w:rsidP="004A5369">
      <w:pPr>
        <w:numPr>
          <w:ilvl w:val="0"/>
          <w:numId w:val="10"/>
        </w:numPr>
        <w:jc w:val="both"/>
        <w:rPr>
          <w:rFonts w:asciiTheme="minorHAnsi" w:hAnsiTheme="minorHAnsi" w:cstheme="minorHAnsi"/>
          <w:iCs/>
          <w:snapToGrid w:val="0"/>
        </w:rPr>
      </w:pPr>
      <w:r>
        <w:rPr>
          <w:rFonts w:asciiTheme="minorHAnsi" w:hAnsiTheme="minorHAnsi" w:cstheme="minorHAnsi"/>
          <w:iCs/>
          <w:snapToGrid w:val="0"/>
        </w:rPr>
        <w:t xml:space="preserve">Extra Person / </w:t>
      </w:r>
      <w:r>
        <w:rPr>
          <w:rFonts w:asciiTheme="minorHAnsi" w:hAnsiTheme="minorHAnsi" w:cstheme="minorHAnsi"/>
          <w:color w:val="000000"/>
        </w:rPr>
        <w:t xml:space="preserve">Child With Bed (CWB) </w:t>
      </w:r>
      <w:r>
        <w:rPr>
          <w:rFonts w:asciiTheme="minorHAnsi" w:hAnsiTheme="minorHAnsi" w:cstheme="minorHAnsi"/>
          <w:iCs/>
          <w:snapToGrid w:val="0"/>
        </w:rPr>
        <w:t xml:space="preserve">sharing the Room on mattress </w:t>
      </w:r>
    </w:p>
    <w:p w:rsidR="004A5369" w:rsidRDefault="004A5369" w:rsidP="004A5369">
      <w:pPr>
        <w:numPr>
          <w:ilvl w:val="0"/>
          <w:numId w:val="10"/>
        </w:numPr>
        <w:rPr>
          <w:rFonts w:ascii="Calibri" w:hAnsi="Calibri" w:cs="Calibri"/>
          <w:iCs/>
          <w:snapToGrid w:val="0"/>
        </w:rPr>
      </w:pPr>
      <w:r>
        <w:rPr>
          <w:rFonts w:ascii="Calibri" w:hAnsi="Calibri" w:cs="Calibri"/>
          <w:iCs/>
          <w:snapToGrid w:val="0"/>
        </w:rPr>
        <w:t xml:space="preserve">All Transfer &amp; Sightseeing by 01 Luxury Vehicle (Scorpio / </w:t>
      </w:r>
      <w:proofErr w:type="spellStart"/>
      <w:r>
        <w:rPr>
          <w:rFonts w:ascii="Calibri" w:hAnsi="Calibri" w:cs="Calibri"/>
          <w:iCs/>
          <w:snapToGrid w:val="0"/>
        </w:rPr>
        <w:t>Xylo</w:t>
      </w:r>
      <w:proofErr w:type="spellEnd"/>
      <w:r>
        <w:rPr>
          <w:rFonts w:ascii="Calibri" w:hAnsi="Calibri" w:cs="Calibri"/>
          <w:iCs/>
          <w:snapToGrid w:val="0"/>
        </w:rPr>
        <w:t xml:space="preserve">) </w:t>
      </w:r>
    </w:p>
    <w:p w:rsidR="004A5369" w:rsidRDefault="004A5369" w:rsidP="004A5369">
      <w:pPr>
        <w:numPr>
          <w:ilvl w:val="0"/>
          <w:numId w:val="10"/>
        </w:numPr>
        <w:jc w:val="both"/>
        <w:rPr>
          <w:rStyle w:val="Emphasis"/>
          <w:rFonts w:asciiTheme="minorHAnsi" w:hAnsiTheme="minorHAnsi" w:cstheme="minorHAnsi"/>
          <w:i w:val="0"/>
        </w:rPr>
      </w:pPr>
      <w:r>
        <w:rPr>
          <w:rFonts w:asciiTheme="minorHAnsi" w:hAnsiTheme="minorHAnsi" w:cstheme="minorHAnsi"/>
          <w:iCs/>
          <w:snapToGrid w:val="0"/>
        </w:rPr>
        <w:t xml:space="preserve">Meal Plan as per the details mentioned in the Hotel Bracket in </w:t>
      </w:r>
      <w:r>
        <w:rPr>
          <w:rFonts w:asciiTheme="minorHAnsi" w:hAnsiTheme="minorHAnsi" w:cstheme="minorHAnsi"/>
          <w:b/>
          <w:iCs/>
          <w:snapToGrid w:val="0"/>
          <w:color w:val="0000FF"/>
        </w:rPr>
        <w:t>BLUE.</w:t>
      </w:r>
      <w:r>
        <w:rPr>
          <w:rStyle w:val="Emphasis"/>
          <w:rFonts w:asciiTheme="minorHAnsi" w:hAnsiTheme="minorHAnsi" w:cstheme="minorHAnsi"/>
          <w:bCs/>
          <w:snapToGrid w:val="0"/>
          <w:color w:val="0000FF"/>
        </w:rPr>
        <w:t xml:space="preserve"> </w:t>
      </w:r>
    </w:p>
    <w:p w:rsidR="004A5369" w:rsidRDefault="004A5369" w:rsidP="004A5369">
      <w:pPr>
        <w:numPr>
          <w:ilvl w:val="0"/>
          <w:numId w:val="10"/>
        </w:numPr>
        <w:jc w:val="both"/>
        <w:rPr>
          <w:rStyle w:val="Emphasis"/>
          <w:rFonts w:ascii="Calibri" w:eastAsia="Arial Unicode MS" w:hAnsi="Calibri" w:cs="Calibri"/>
          <w:i w:val="0"/>
          <w:iCs w:val="0"/>
        </w:rPr>
      </w:pPr>
      <w:r>
        <w:rPr>
          <w:rFonts w:ascii="Calibri" w:hAnsi="Calibri" w:cs="Calibri"/>
        </w:rPr>
        <w:t xml:space="preserve">All applicable Transfers &amp; Sightseeing by Specified vehicle which will </w:t>
      </w:r>
      <w:r>
        <w:rPr>
          <w:rFonts w:ascii="Calibri" w:eastAsia="Arial Unicode MS" w:hAnsi="Calibri" w:cs="Calibri"/>
        </w:rPr>
        <w:t>not be at disposal and will be exclusively used for the guest as per the itinerary only (on point to point basis). This vehicle will also change sector wise.</w:t>
      </w:r>
    </w:p>
    <w:p w:rsidR="004A5369" w:rsidRDefault="004A5369" w:rsidP="004A5369">
      <w:pPr>
        <w:jc w:val="both"/>
      </w:pPr>
    </w:p>
    <w:p w:rsidR="004A5369" w:rsidRDefault="004A5369" w:rsidP="004A5369">
      <w:pPr>
        <w:jc w:val="both"/>
        <w:rPr>
          <w:rFonts w:ascii="Calibri" w:hAnsi="Calibri" w:cs="Calibri"/>
          <w:b/>
          <w:i/>
          <w:iCs/>
          <w:snapToGrid w:val="0"/>
          <w:u w:val="single"/>
        </w:rPr>
      </w:pPr>
      <w:r>
        <w:rPr>
          <w:rFonts w:ascii="Calibri" w:hAnsi="Calibri" w:cs="Calibri"/>
          <w:b/>
          <w:i/>
          <w:iCs/>
          <w:snapToGrid w:val="0"/>
          <w:u w:val="single"/>
        </w:rPr>
        <w:t>THE COST INCLUDES</w:t>
      </w:r>
    </w:p>
    <w:p w:rsidR="004A5369" w:rsidRDefault="004A5369" w:rsidP="004A5369">
      <w:pPr>
        <w:numPr>
          <w:ilvl w:val="0"/>
          <w:numId w:val="11"/>
        </w:numPr>
        <w:jc w:val="both"/>
        <w:rPr>
          <w:rStyle w:val="Emphasis"/>
          <w:rFonts w:eastAsia="Arial Unicode MS"/>
        </w:rPr>
      </w:pPr>
      <w:r>
        <w:rPr>
          <w:rStyle w:val="Emphasis"/>
          <w:rFonts w:ascii="Calibri" w:hAnsi="Calibri" w:cs="Calibri"/>
          <w:i w:val="0"/>
          <w:snapToGrid w:val="0"/>
          <w:color w:val="000000"/>
        </w:rPr>
        <w:t xml:space="preserve">Meet &amp; Greet upon arrival at Airport / NJP Station </w:t>
      </w:r>
    </w:p>
    <w:p w:rsidR="004A5369" w:rsidRDefault="004A5369" w:rsidP="004A5369">
      <w:pPr>
        <w:numPr>
          <w:ilvl w:val="0"/>
          <w:numId w:val="11"/>
        </w:numPr>
        <w:jc w:val="both"/>
        <w:rPr>
          <w:rFonts w:eastAsia="Arial Unicode MS"/>
        </w:rPr>
      </w:pPr>
      <w:r>
        <w:rPr>
          <w:rFonts w:ascii="Calibri" w:eastAsia="Arial Unicode MS" w:hAnsi="Calibri" w:cs="Calibri"/>
        </w:rPr>
        <w:t>Hotel Accommodation as per the name mentioned in the Category for duration as mentioned in the itinerary.</w:t>
      </w:r>
    </w:p>
    <w:p w:rsidR="004A5369" w:rsidRDefault="004A5369" w:rsidP="004A5369">
      <w:pPr>
        <w:numPr>
          <w:ilvl w:val="0"/>
          <w:numId w:val="11"/>
        </w:numPr>
        <w:jc w:val="both"/>
        <w:rPr>
          <w:rFonts w:ascii="Calibri" w:eastAsia="Arial Unicode MS" w:hAnsi="Calibri" w:cs="Calibri"/>
          <w:color w:val="0000FF"/>
          <w:u w:val="single"/>
        </w:rPr>
      </w:pPr>
      <w:r>
        <w:rPr>
          <w:rFonts w:ascii="Calibri" w:hAnsi="Calibri" w:cs="Calibri"/>
        </w:rPr>
        <w:t xml:space="preserve">All applicable Transfers &amp; Sightseeing by Specified vehicle which will </w:t>
      </w:r>
      <w:r>
        <w:rPr>
          <w:rFonts w:ascii="Calibri" w:eastAsia="Arial Unicode MS" w:hAnsi="Calibri" w:cs="Calibri"/>
          <w:color w:val="0000FF"/>
          <w:u w:val="single"/>
        </w:rPr>
        <w:t>not be at disposal and will be exclusively used for the guest as per the itinerary only (on point to point basis). This vehicle will also change sector wise.</w:t>
      </w:r>
    </w:p>
    <w:p w:rsidR="004A5369" w:rsidRDefault="004A5369" w:rsidP="004A5369">
      <w:pPr>
        <w:pStyle w:val="the"/>
        <w:spacing w:before="0" w:beforeAutospacing="0" w:after="0" w:afterAutospacing="0"/>
        <w:jc w:val="both"/>
        <w:rPr>
          <w:rFonts w:ascii="Calibri" w:hAnsi="Calibri" w:cs="Calibri"/>
        </w:rPr>
      </w:pPr>
    </w:p>
    <w:p w:rsidR="004A5369" w:rsidRDefault="004A5369" w:rsidP="004A5369">
      <w:pPr>
        <w:pStyle w:val="the"/>
        <w:spacing w:before="0" w:beforeAutospacing="0" w:after="0" w:afterAutospacing="0"/>
        <w:jc w:val="both"/>
        <w:rPr>
          <w:rFonts w:ascii="Calibri" w:hAnsi="Calibri" w:cs="Calibri"/>
          <w:b/>
          <w:i/>
          <w:u w:val="single"/>
        </w:rPr>
      </w:pPr>
      <w:r>
        <w:rPr>
          <w:rFonts w:ascii="Calibri" w:hAnsi="Calibri" w:cs="Calibri"/>
          <w:b/>
          <w:i/>
          <w:u w:val="single"/>
        </w:rPr>
        <w:t>THE COST DOES NOT INCLUDE</w:t>
      </w:r>
    </w:p>
    <w:p w:rsidR="004A5369" w:rsidRDefault="004A5369" w:rsidP="004A5369">
      <w:pPr>
        <w:numPr>
          <w:ilvl w:val="0"/>
          <w:numId w:val="12"/>
        </w:numPr>
        <w:tabs>
          <w:tab w:val="left" w:pos="810"/>
        </w:tabs>
        <w:jc w:val="both"/>
        <w:rPr>
          <w:rFonts w:ascii="Calibri" w:hAnsi="Calibri" w:cs="Calibri"/>
          <w:b/>
          <w:color w:val="FF0000"/>
        </w:rPr>
      </w:pPr>
      <w:r>
        <w:rPr>
          <w:rFonts w:ascii="Calibri" w:hAnsi="Calibri" w:cs="Calibri"/>
          <w:b/>
          <w:color w:val="FF0000"/>
        </w:rPr>
        <w:t xml:space="preserve">Government Service Tax as applicable </w:t>
      </w:r>
      <w:r>
        <w:rPr>
          <w:rFonts w:ascii="Calibri" w:hAnsi="Calibri" w:cs="Calibri"/>
          <w:b/>
          <w:color w:val="FF0000"/>
          <w:highlight w:val="yellow"/>
        </w:rPr>
        <w:t>(as on date 01/06/2016 it is 4.50%)</w:t>
      </w:r>
    </w:p>
    <w:p w:rsidR="004A5369" w:rsidRDefault="004A5369" w:rsidP="004A5369">
      <w:pPr>
        <w:numPr>
          <w:ilvl w:val="0"/>
          <w:numId w:val="12"/>
        </w:numPr>
        <w:tabs>
          <w:tab w:val="left" w:pos="810"/>
        </w:tabs>
        <w:jc w:val="both"/>
        <w:rPr>
          <w:rFonts w:ascii="Calibri" w:hAnsi="Calibri" w:cs="Calibri"/>
          <w:iCs/>
          <w:snapToGrid w:val="0"/>
          <w:color w:val="000000"/>
        </w:rPr>
      </w:pPr>
      <w:r>
        <w:rPr>
          <w:rFonts w:ascii="Calibri" w:hAnsi="Calibri" w:cs="Calibri"/>
          <w:iCs/>
          <w:snapToGrid w:val="0"/>
          <w:color w:val="000000"/>
        </w:rPr>
        <w:t xml:space="preserve">Cost for supplementary service, optional Tours, Up-gradation Charges, Guide, Sightseeing entrance fees. </w:t>
      </w:r>
    </w:p>
    <w:p w:rsidR="004A5369" w:rsidRDefault="004A5369" w:rsidP="004A5369">
      <w:pPr>
        <w:numPr>
          <w:ilvl w:val="0"/>
          <w:numId w:val="12"/>
        </w:numPr>
        <w:tabs>
          <w:tab w:val="left" w:pos="810"/>
        </w:tabs>
        <w:jc w:val="both"/>
        <w:rPr>
          <w:rFonts w:ascii="Calibri" w:hAnsi="Calibri" w:cs="Calibri"/>
          <w:iCs/>
          <w:snapToGrid w:val="0"/>
          <w:color w:val="000000"/>
        </w:rPr>
      </w:pPr>
      <w:r>
        <w:rPr>
          <w:rFonts w:ascii="Calibri" w:hAnsi="Calibri" w:cs="Calibri"/>
          <w:snapToGrid w:val="0"/>
          <w:color w:val="000000"/>
        </w:rPr>
        <w:t>Cost for Airfare, Train fare, Insurance Premiums, Rafting Charges.</w:t>
      </w:r>
      <w:r>
        <w:rPr>
          <w:rFonts w:ascii="Calibri" w:hAnsi="Calibri" w:cs="Calibri"/>
          <w:iCs/>
          <w:snapToGrid w:val="0"/>
          <w:color w:val="000000"/>
        </w:rPr>
        <w:t xml:space="preserve"> </w:t>
      </w:r>
    </w:p>
    <w:p w:rsidR="004A5369" w:rsidRDefault="004A5369" w:rsidP="004A5369">
      <w:pPr>
        <w:numPr>
          <w:ilvl w:val="0"/>
          <w:numId w:val="12"/>
        </w:numPr>
        <w:tabs>
          <w:tab w:val="left" w:pos="810"/>
        </w:tabs>
        <w:jc w:val="both"/>
        <w:rPr>
          <w:rFonts w:ascii="Calibri" w:hAnsi="Calibri" w:cs="Calibri"/>
          <w:iCs/>
          <w:snapToGrid w:val="0"/>
          <w:color w:val="000000"/>
        </w:rPr>
      </w:pPr>
      <w:r>
        <w:rPr>
          <w:rFonts w:ascii="Calibri" w:hAnsi="Calibri" w:cs="Calibri"/>
          <w:snapToGrid w:val="0"/>
          <w:color w:val="000000"/>
        </w:rPr>
        <w:t xml:space="preserve">Cost for </w:t>
      </w:r>
      <w:r>
        <w:rPr>
          <w:rFonts w:ascii="Calibri" w:hAnsi="Calibri" w:cs="Calibri"/>
          <w:iCs/>
          <w:snapToGrid w:val="0"/>
          <w:color w:val="000000"/>
        </w:rPr>
        <w:t>service provided on a personal request.</w:t>
      </w:r>
    </w:p>
    <w:p w:rsidR="004A5369" w:rsidRDefault="004A5369" w:rsidP="004A5369">
      <w:pPr>
        <w:numPr>
          <w:ilvl w:val="0"/>
          <w:numId w:val="12"/>
        </w:numPr>
        <w:tabs>
          <w:tab w:val="left" w:pos="810"/>
        </w:tabs>
        <w:jc w:val="both"/>
        <w:rPr>
          <w:rFonts w:ascii="Calibri" w:hAnsi="Calibri" w:cs="Calibri"/>
          <w:iCs/>
          <w:snapToGrid w:val="0"/>
          <w:color w:val="000000"/>
        </w:rPr>
      </w:pPr>
      <w:r>
        <w:rPr>
          <w:rFonts w:ascii="Calibri" w:hAnsi="Calibri" w:cs="Calibri"/>
          <w:b/>
          <w:i/>
          <w:iCs/>
          <w:snapToGrid w:val="0"/>
          <w:color w:val="000000"/>
        </w:rPr>
        <w:t>Heater Charges.</w:t>
      </w:r>
      <w:r>
        <w:rPr>
          <w:rFonts w:ascii="Calibri" w:hAnsi="Calibri" w:cs="Calibri"/>
          <w:iCs/>
          <w:snapToGrid w:val="0"/>
          <w:color w:val="000000"/>
        </w:rPr>
        <w:t xml:space="preserve"> </w:t>
      </w:r>
    </w:p>
    <w:p w:rsidR="004A5369" w:rsidRDefault="004A5369" w:rsidP="004A5369">
      <w:pPr>
        <w:numPr>
          <w:ilvl w:val="0"/>
          <w:numId w:val="12"/>
        </w:numPr>
        <w:tabs>
          <w:tab w:val="left" w:pos="810"/>
        </w:tabs>
        <w:jc w:val="both"/>
        <w:rPr>
          <w:rFonts w:ascii="Calibri" w:eastAsia="Arial Unicode MS" w:hAnsi="Calibri" w:cs="Calibri"/>
          <w:iCs/>
          <w:snapToGrid w:val="0"/>
          <w:color w:val="000000"/>
        </w:rPr>
      </w:pPr>
      <w:r>
        <w:rPr>
          <w:rFonts w:ascii="Calibri" w:hAnsi="Calibri" w:cs="Calibri"/>
          <w:snapToGrid w:val="0"/>
        </w:rPr>
        <w:t>Cost for p</w:t>
      </w:r>
      <w:r>
        <w:rPr>
          <w:rFonts w:ascii="Calibri" w:hAnsi="Calibri" w:cs="Calibri"/>
          <w:iCs/>
          <w:snapToGrid w:val="0"/>
          <w:color w:val="000000"/>
        </w:rPr>
        <w:t>ersonal expenses such as laundry, bottled water, soft drinks, incidentals, porter charges, tips etc.</w:t>
      </w:r>
      <w:r>
        <w:rPr>
          <w:rFonts w:ascii="Calibri" w:hAnsi="Calibri" w:cs="Calibri"/>
          <w:color w:val="000000"/>
        </w:rPr>
        <w:t xml:space="preserve"> </w:t>
      </w:r>
    </w:p>
    <w:p w:rsidR="004A5369" w:rsidRDefault="004A5369" w:rsidP="004A5369">
      <w:pPr>
        <w:numPr>
          <w:ilvl w:val="0"/>
          <w:numId w:val="12"/>
        </w:numPr>
        <w:tabs>
          <w:tab w:val="left" w:pos="810"/>
        </w:tabs>
        <w:jc w:val="both"/>
        <w:rPr>
          <w:rFonts w:ascii="Calibri" w:hAnsi="Calibri" w:cs="Calibri"/>
          <w:iCs/>
          <w:snapToGrid w:val="0"/>
          <w:color w:val="000000"/>
        </w:rPr>
      </w:pPr>
      <w:r>
        <w:rPr>
          <w:rFonts w:ascii="Calibri" w:hAnsi="Calibri" w:cs="Calibri"/>
          <w:iCs/>
          <w:snapToGrid w:val="0"/>
          <w:color w:val="000000"/>
        </w:rPr>
        <w:t>Cost for any other service not mentioned under the “Cost Includes” head.</w:t>
      </w:r>
      <w:r>
        <w:rPr>
          <w:rFonts w:ascii="Calibri" w:hAnsi="Calibri" w:cs="Calibri"/>
          <w:color w:val="FF0000"/>
        </w:rPr>
        <w:t xml:space="preserve"> </w:t>
      </w:r>
    </w:p>
    <w:p w:rsidR="004A5369" w:rsidRDefault="004A5369" w:rsidP="004A5369">
      <w:pPr>
        <w:numPr>
          <w:ilvl w:val="0"/>
          <w:numId w:val="12"/>
        </w:numPr>
        <w:spacing w:before="100" w:beforeAutospacing="1" w:after="100" w:afterAutospacing="1"/>
        <w:jc w:val="both"/>
        <w:rPr>
          <w:rFonts w:ascii="Calibri" w:hAnsi="Calibri" w:cs="Calibri"/>
          <w:snapToGrid w:val="0"/>
          <w:color w:val="000000"/>
        </w:rPr>
      </w:pPr>
      <w:r>
        <w:rPr>
          <w:rFonts w:ascii="Calibri" w:hAnsi="Calibri" w:cs="Calibri"/>
          <w:snapToGrid w:val="0"/>
          <w:color w:val="000000"/>
        </w:rPr>
        <w:t xml:space="preserve">Difference in cost arising due to change in Taxes by the Government which will have to be collected directly ON ARRIVAL. </w:t>
      </w:r>
    </w:p>
    <w:p w:rsidR="004A5369" w:rsidRDefault="004A5369" w:rsidP="004A5369">
      <w:pPr>
        <w:numPr>
          <w:ilvl w:val="0"/>
          <w:numId w:val="12"/>
        </w:numPr>
        <w:spacing w:before="100" w:beforeAutospacing="1" w:after="100" w:afterAutospacing="1"/>
        <w:jc w:val="both"/>
        <w:rPr>
          <w:rFonts w:ascii="Calibri" w:hAnsi="Calibri" w:cs="Calibri"/>
          <w:snapToGrid w:val="0"/>
          <w:color w:val="000000"/>
        </w:rPr>
      </w:pPr>
      <w:r>
        <w:rPr>
          <w:rFonts w:ascii="Calibri" w:hAnsi="Calibri" w:cs="Calibri"/>
          <w:snapToGrid w:val="0"/>
          <w:color w:val="000000"/>
        </w:rPr>
        <w:t xml:space="preserve">Difference in cost arising due to change in Fuel price </w:t>
      </w:r>
      <w:r>
        <w:rPr>
          <w:rFonts w:ascii="Calibri" w:hAnsi="Calibri" w:cs="Calibri"/>
          <w:snapToGrid w:val="0"/>
          <w:color w:val="000000"/>
          <w:u w:val="single"/>
        </w:rPr>
        <w:t>(Calculation based on Petrol INR 69 per liter &amp; Diesel INR 50 per liter)</w:t>
      </w:r>
      <w:r>
        <w:rPr>
          <w:rFonts w:ascii="Calibri" w:hAnsi="Calibri" w:cs="Calibri"/>
          <w:snapToGrid w:val="0"/>
          <w:color w:val="000000"/>
        </w:rPr>
        <w:t xml:space="preserve"> </w:t>
      </w:r>
    </w:p>
    <w:p w:rsidR="004A5369" w:rsidRDefault="004A5369" w:rsidP="004A5369">
      <w:pPr>
        <w:numPr>
          <w:ilvl w:val="0"/>
          <w:numId w:val="12"/>
        </w:numPr>
        <w:tabs>
          <w:tab w:val="left" w:pos="810"/>
        </w:tabs>
        <w:jc w:val="both"/>
        <w:rPr>
          <w:rFonts w:ascii="Calibri" w:hAnsi="Calibri" w:cs="Calibri"/>
          <w:iCs/>
          <w:snapToGrid w:val="0"/>
          <w:color w:val="000000"/>
        </w:rPr>
      </w:pPr>
      <w:r>
        <w:rPr>
          <w:rFonts w:ascii="Calibri" w:hAnsi="Calibri" w:cs="Calibri"/>
          <w:snapToGrid w:val="0"/>
          <w:color w:val="000000"/>
        </w:rPr>
        <w:t>Difference in cost arising due to</w:t>
      </w:r>
      <w:r>
        <w:rPr>
          <w:rFonts w:ascii="Calibri" w:hAnsi="Calibri" w:cs="Calibri"/>
          <w:iCs/>
          <w:snapToGrid w:val="0"/>
          <w:color w:val="000000"/>
        </w:rPr>
        <w:t xml:space="preserve"> extra usage of vehicle, other than scheduled &amp; mentioned in the itinerary.</w:t>
      </w:r>
      <w:r>
        <w:rPr>
          <w:rFonts w:ascii="Calibri" w:hAnsi="Calibri" w:cs="Calibri"/>
          <w:color w:val="FF0000"/>
        </w:rPr>
        <w:t xml:space="preserve"> </w:t>
      </w:r>
    </w:p>
    <w:p w:rsidR="004A5369" w:rsidRDefault="004A5369" w:rsidP="004A5369">
      <w:pPr>
        <w:numPr>
          <w:ilvl w:val="0"/>
          <w:numId w:val="12"/>
        </w:numPr>
        <w:tabs>
          <w:tab w:val="left" w:pos="810"/>
        </w:tabs>
        <w:jc w:val="both"/>
        <w:rPr>
          <w:rFonts w:ascii="Calibri" w:hAnsi="Calibri" w:cs="Calibri"/>
          <w:iCs/>
          <w:snapToGrid w:val="0"/>
          <w:color w:val="000000"/>
        </w:rPr>
      </w:pPr>
      <w:r>
        <w:rPr>
          <w:rFonts w:ascii="Calibri" w:hAnsi="Calibri" w:cs="Calibri"/>
          <w:snapToGrid w:val="0"/>
          <w:color w:val="000000"/>
        </w:rPr>
        <w:t xml:space="preserve">Difference in cost arising due to </w:t>
      </w:r>
      <w:r>
        <w:rPr>
          <w:rFonts w:ascii="Calibri" w:hAnsi="Calibri" w:cs="Calibri"/>
          <w:iCs/>
          <w:snapToGrid w:val="0"/>
          <w:color w:val="000000"/>
        </w:rPr>
        <w:t xml:space="preserve">mishaps, political unrest, natural calamities like - landslides, road blockage, etc. In such case extra will have to be paid on the spot by the guest directly. </w:t>
      </w:r>
    </w:p>
    <w:p w:rsidR="004A5369" w:rsidRDefault="004A5369" w:rsidP="004A5369">
      <w:pPr>
        <w:tabs>
          <w:tab w:val="left" w:pos="810"/>
        </w:tabs>
        <w:jc w:val="both"/>
        <w:rPr>
          <w:rFonts w:ascii="Calibri" w:hAnsi="Calibri" w:cs="Calibri"/>
          <w:iCs/>
          <w:snapToGrid w:val="0"/>
          <w:color w:val="000000"/>
        </w:rPr>
      </w:pPr>
    </w:p>
    <w:p w:rsidR="004A5369" w:rsidRDefault="004A5369" w:rsidP="004A5369">
      <w:pPr>
        <w:pStyle w:val="the"/>
        <w:spacing w:before="0" w:beforeAutospacing="0" w:after="0" w:afterAutospacing="0"/>
        <w:jc w:val="both"/>
        <w:rPr>
          <w:rFonts w:ascii="Calibri" w:eastAsia="Arial Unicode MS" w:hAnsi="Calibri" w:cs="Calibri"/>
          <w:b/>
        </w:rPr>
      </w:pPr>
      <w:r>
        <w:rPr>
          <w:rFonts w:ascii="Calibri" w:eastAsia="Arial Unicode MS" w:hAnsi="Calibri" w:cs="Calibri"/>
          <w:b/>
        </w:rPr>
        <w:t xml:space="preserve">Supplement for </w:t>
      </w:r>
      <w:r>
        <w:rPr>
          <w:rFonts w:ascii="Calibri" w:eastAsia="Arial Unicode MS" w:hAnsi="Calibri" w:cs="Calibri"/>
          <w:b/>
          <w:color w:val="0000FF"/>
        </w:rPr>
        <w:t>ONESIDE</w:t>
      </w:r>
      <w:r>
        <w:rPr>
          <w:rFonts w:ascii="Calibri" w:eastAsia="Arial Unicode MS" w:hAnsi="Calibri" w:cs="Calibri"/>
          <w:b/>
        </w:rPr>
        <w:t xml:space="preserve"> Pickup OR Drop to/from Darjeeling/</w:t>
      </w:r>
      <w:proofErr w:type="spellStart"/>
      <w:r>
        <w:rPr>
          <w:rFonts w:ascii="Calibri" w:eastAsia="Arial Unicode MS" w:hAnsi="Calibri" w:cs="Calibri"/>
          <w:b/>
        </w:rPr>
        <w:t>Kalimpong</w:t>
      </w:r>
      <w:proofErr w:type="spellEnd"/>
      <w:r>
        <w:rPr>
          <w:rFonts w:ascii="Calibri" w:eastAsia="Arial Unicode MS" w:hAnsi="Calibri" w:cs="Calibri"/>
          <w:b/>
        </w:rPr>
        <w:t>/</w:t>
      </w:r>
      <w:proofErr w:type="spellStart"/>
      <w:r>
        <w:rPr>
          <w:rFonts w:ascii="Calibri" w:eastAsia="Arial Unicode MS" w:hAnsi="Calibri" w:cs="Calibri"/>
          <w:b/>
        </w:rPr>
        <w:t>Gangtok</w:t>
      </w:r>
      <w:proofErr w:type="spellEnd"/>
      <w:r>
        <w:rPr>
          <w:rFonts w:ascii="Calibri" w:eastAsia="Arial Unicode MS" w:hAnsi="Calibri" w:cs="Calibri"/>
          <w:b/>
        </w:rPr>
        <w:t xml:space="preserve"> will be as follows-</w:t>
      </w:r>
    </w:p>
    <w:tbl>
      <w:tblPr>
        <w:tblW w:w="0" w:type="auto"/>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6"/>
        <w:gridCol w:w="2880"/>
        <w:gridCol w:w="2970"/>
      </w:tblGrid>
      <w:tr w:rsidR="004A5369" w:rsidTr="003A7C8C">
        <w:trPr>
          <w:trHeight w:val="710"/>
          <w:jc w:val="center"/>
        </w:trPr>
        <w:tc>
          <w:tcPr>
            <w:tcW w:w="3886" w:type="dxa"/>
            <w:tcBorders>
              <w:top w:val="single" w:sz="4" w:space="0" w:color="auto"/>
              <w:left w:val="single" w:sz="4" w:space="0" w:color="auto"/>
              <w:bottom w:val="single" w:sz="4" w:space="0" w:color="auto"/>
              <w:right w:val="single" w:sz="4" w:space="0" w:color="auto"/>
            </w:tcBorders>
            <w:vAlign w:val="center"/>
            <w:hideMark/>
          </w:tcPr>
          <w:p w:rsidR="004A5369" w:rsidRDefault="004A5369" w:rsidP="003A7C8C">
            <w:pPr>
              <w:jc w:val="center"/>
              <w:rPr>
                <w:rFonts w:ascii="Calibri" w:eastAsia="Arial Unicode MS" w:hAnsi="Calibri" w:cs="Calibri"/>
                <w:b/>
                <w:bCs/>
                <w:snapToGrid w:val="0"/>
                <w:color w:val="000000"/>
              </w:rPr>
            </w:pPr>
            <w:r>
              <w:rPr>
                <w:rFonts w:ascii="Calibri" w:eastAsia="Arial Unicode MS" w:hAnsi="Calibri" w:cs="Calibri"/>
                <w:b/>
                <w:snapToGrid w:val="0"/>
                <w:color w:val="000000"/>
              </w:rPr>
              <w:t xml:space="preserve">PICK UP OR DROP </w:t>
            </w:r>
            <w:r>
              <w:rPr>
                <w:rFonts w:ascii="Calibri" w:eastAsia="Arial Unicode MS" w:hAnsi="Calibri" w:cs="Calibri"/>
                <w:b/>
                <w:bCs/>
              </w:rPr>
              <w:t>From DRJ / GTK / KPG</w:t>
            </w:r>
          </w:p>
        </w:tc>
        <w:tc>
          <w:tcPr>
            <w:tcW w:w="2880" w:type="dxa"/>
            <w:tcBorders>
              <w:top w:val="single" w:sz="4" w:space="0" w:color="auto"/>
              <w:left w:val="single" w:sz="4" w:space="0" w:color="auto"/>
              <w:bottom w:val="single" w:sz="4" w:space="0" w:color="auto"/>
              <w:right w:val="single" w:sz="4" w:space="0" w:color="auto"/>
            </w:tcBorders>
            <w:vAlign w:val="center"/>
            <w:hideMark/>
          </w:tcPr>
          <w:p w:rsidR="004A5369" w:rsidRDefault="004A5369" w:rsidP="003A7C8C">
            <w:pPr>
              <w:jc w:val="center"/>
              <w:rPr>
                <w:rFonts w:ascii="Calibri" w:eastAsia="Arial Unicode MS" w:hAnsi="Calibri" w:cs="Calibri"/>
                <w:b/>
                <w:snapToGrid w:val="0"/>
                <w:color w:val="000000"/>
              </w:rPr>
            </w:pPr>
            <w:proofErr w:type="spellStart"/>
            <w:r>
              <w:rPr>
                <w:rFonts w:ascii="Calibri" w:eastAsia="Arial Unicode MS" w:hAnsi="Calibri" w:cs="Calibri"/>
                <w:b/>
                <w:snapToGrid w:val="0"/>
                <w:color w:val="000000"/>
              </w:rPr>
              <w:t>Nac</w:t>
            </w:r>
            <w:proofErr w:type="spellEnd"/>
            <w:r>
              <w:rPr>
                <w:rFonts w:ascii="Calibri" w:eastAsia="Arial Unicode MS" w:hAnsi="Calibri" w:cs="Calibri"/>
                <w:b/>
                <w:snapToGrid w:val="0"/>
                <w:color w:val="000000"/>
              </w:rPr>
              <w:t xml:space="preserve"> </w:t>
            </w:r>
            <w:proofErr w:type="spellStart"/>
            <w:r>
              <w:rPr>
                <w:rFonts w:ascii="Calibri" w:eastAsia="Arial Unicode MS" w:hAnsi="Calibri" w:cs="Calibri"/>
                <w:b/>
                <w:snapToGrid w:val="0"/>
                <w:color w:val="000000"/>
              </w:rPr>
              <w:t>Indica</w:t>
            </w:r>
            <w:proofErr w:type="spellEnd"/>
            <w:r>
              <w:rPr>
                <w:rFonts w:ascii="Calibri" w:eastAsia="Arial Unicode MS" w:hAnsi="Calibri" w:cs="Calibri"/>
                <w:b/>
                <w:snapToGrid w:val="0"/>
                <w:color w:val="000000"/>
              </w:rPr>
              <w:t xml:space="preserve"> / Tata Sumo</w:t>
            </w:r>
          </w:p>
        </w:tc>
        <w:tc>
          <w:tcPr>
            <w:tcW w:w="2970" w:type="dxa"/>
            <w:tcBorders>
              <w:top w:val="single" w:sz="4" w:space="0" w:color="auto"/>
              <w:left w:val="single" w:sz="4" w:space="0" w:color="auto"/>
              <w:bottom w:val="single" w:sz="4" w:space="0" w:color="auto"/>
              <w:right w:val="single" w:sz="4" w:space="0" w:color="auto"/>
            </w:tcBorders>
            <w:vAlign w:val="center"/>
            <w:hideMark/>
          </w:tcPr>
          <w:p w:rsidR="004A5369" w:rsidRDefault="004A5369" w:rsidP="003A7C8C">
            <w:pPr>
              <w:jc w:val="center"/>
              <w:rPr>
                <w:rFonts w:ascii="Calibri" w:eastAsia="Arial Unicode MS" w:hAnsi="Calibri" w:cs="Calibri"/>
                <w:b/>
                <w:snapToGrid w:val="0"/>
                <w:color w:val="000000"/>
              </w:rPr>
            </w:pPr>
            <w:r>
              <w:rPr>
                <w:rFonts w:ascii="Calibri" w:hAnsi="Calibri" w:cs="Calibri"/>
                <w:b/>
              </w:rPr>
              <w:t xml:space="preserve">Luxury Vehicle (Scorpio / </w:t>
            </w:r>
            <w:proofErr w:type="spellStart"/>
            <w:r>
              <w:rPr>
                <w:rFonts w:ascii="Calibri" w:hAnsi="Calibri" w:cs="Calibri"/>
                <w:b/>
              </w:rPr>
              <w:t>Xylo</w:t>
            </w:r>
            <w:proofErr w:type="spellEnd"/>
            <w:r>
              <w:rPr>
                <w:rFonts w:ascii="Calibri" w:hAnsi="Calibri" w:cs="Calibri"/>
                <w:b/>
              </w:rPr>
              <w:t>)</w:t>
            </w:r>
          </w:p>
        </w:tc>
      </w:tr>
      <w:tr w:rsidR="004A5369" w:rsidTr="003A7C8C">
        <w:trPr>
          <w:trHeight w:val="252"/>
          <w:jc w:val="center"/>
        </w:trPr>
        <w:tc>
          <w:tcPr>
            <w:tcW w:w="3886" w:type="dxa"/>
            <w:tcBorders>
              <w:top w:val="single" w:sz="4" w:space="0" w:color="auto"/>
              <w:left w:val="single" w:sz="4" w:space="0" w:color="auto"/>
              <w:bottom w:val="single" w:sz="4" w:space="0" w:color="auto"/>
              <w:right w:val="single" w:sz="4" w:space="0" w:color="auto"/>
            </w:tcBorders>
            <w:vAlign w:val="center"/>
            <w:hideMark/>
          </w:tcPr>
          <w:p w:rsidR="004A5369" w:rsidRDefault="004A5369" w:rsidP="003A7C8C">
            <w:pPr>
              <w:jc w:val="center"/>
              <w:rPr>
                <w:rFonts w:ascii="Calibri" w:eastAsia="Arial Unicode MS" w:hAnsi="Calibri" w:cs="Calibri"/>
                <w:bCs/>
                <w:snapToGrid w:val="0"/>
                <w:color w:val="000000"/>
              </w:rPr>
            </w:pPr>
            <w:r>
              <w:rPr>
                <w:rFonts w:ascii="Calibri" w:eastAsia="Arial Unicode MS" w:hAnsi="Calibri" w:cs="Calibri"/>
                <w:bCs/>
                <w:snapToGrid w:val="0"/>
                <w:color w:val="000000"/>
              </w:rPr>
              <w:t xml:space="preserve">To </w:t>
            </w:r>
            <w:proofErr w:type="spellStart"/>
            <w:r>
              <w:rPr>
                <w:rFonts w:ascii="Calibri" w:eastAsia="Arial Unicode MS" w:hAnsi="Calibri" w:cs="Calibri"/>
                <w:bCs/>
                <w:snapToGrid w:val="0"/>
                <w:color w:val="000000"/>
              </w:rPr>
              <w:t>Phuntsholing</w:t>
            </w:r>
            <w:proofErr w:type="spellEnd"/>
            <w:r>
              <w:rPr>
                <w:rFonts w:ascii="Calibri" w:eastAsia="Arial Unicode MS" w:hAnsi="Calibri" w:cs="Calibri"/>
                <w:bCs/>
                <w:snapToGrid w:val="0"/>
                <w:color w:val="000000"/>
              </w:rPr>
              <w:t xml:space="preserve"> (Bhutan Border)</w:t>
            </w:r>
          </w:p>
        </w:tc>
        <w:tc>
          <w:tcPr>
            <w:tcW w:w="2880" w:type="dxa"/>
            <w:tcBorders>
              <w:top w:val="single" w:sz="4" w:space="0" w:color="auto"/>
              <w:left w:val="single" w:sz="4" w:space="0" w:color="auto"/>
              <w:bottom w:val="single" w:sz="4" w:space="0" w:color="auto"/>
              <w:right w:val="single" w:sz="4" w:space="0" w:color="auto"/>
            </w:tcBorders>
            <w:vAlign w:val="center"/>
            <w:hideMark/>
          </w:tcPr>
          <w:p w:rsidR="004A5369" w:rsidRDefault="004A5369" w:rsidP="003A7C8C">
            <w:pPr>
              <w:jc w:val="center"/>
              <w:rPr>
                <w:rFonts w:ascii="Calibri" w:hAnsi="Calibri" w:cs="Calibri"/>
              </w:rPr>
            </w:pPr>
            <w:r>
              <w:rPr>
                <w:rFonts w:ascii="Calibri" w:eastAsia="Arial Unicode MS" w:hAnsi="Calibri" w:cs="Calibri"/>
                <w:bCs/>
                <w:snapToGrid w:val="0"/>
                <w:color w:val="000000"/>
              </w:rPr>
              <w:t>INR 3000.00 per vehicle</w:t>
            </w:r>
          </w:p>
        </w:tc>
        <w:tc>
          <w:tcPr>
            <w:tcW w:w="2970" w:type="dxa"/>
            <w:tcBorders>
              <w:top w:val="single" w:sz="4" w:space="0" w:color="auto"/>
              <w:left w:val="single" w:sz="4" w:space="0" w:color="auto"/>
              <w:bottom w:val="single" w:sz="4" w:space="0" w:color="auto"/>
              <w:right w:val="single" w:sz="4" w:space="0" w:color="auto"/>
            </w:tcBorders>
            <w:vAlign w:val="center"/>
            <w:hideMark/>
          </w:tcPr>
          <w:p w:rsidR="004A5369" w:rsidRDefault="004A5369" w:rsidP="003A7C8C">
            <w:pPr>
              <w:jc w:val="center"/>
              <w:rPr>
                <w:rFonts w:ascii="Calibri" w:hAnsi="Calibri" w:cs="Calibri"/>
              </w:rPr>
            </w:pPr>
            <w:r>
              <w:rPr>
                <w:rFonts w:ascii="Calibri" w:eastAsia="Arial Unicode MS" w:hAnsi="Calibri" w:cs="Calibri"/>
                <w:bCs/>
                <w:snapToGrid w:val="0"/>
                <w:color w:val="000000"/>
              </w:rPr>
              <w:t>INR 4500.00 per vehicle</w:t>
            </w:r>
          </w:p>
        </w:tc>
      </w:tr>
      <w:tr w:rsidR="004A5369" w:rsidTr="003A7C8C">
        <w:trPr>
          <w:trHeight w:val="252"/>
          <w:jc w:val="center"/>
        </w:trPr>
        <w:tc>
          <w:tcPr>
            <w:tcW w:w="3886" w:type="dxa"/>
            <w:tcBorders>
              <w:top w:val="single" w:sz="4" w:space="0" w:color="auto"/>
              <w:left w:val="single" w:sz="4" w:space="0" w:color="auto"/>
              <w:bottom w:val="single" w:sz="4" w:space="0" w:color="auto"/>
              <w:right w:val="single" w:sz="4" w:space="0" w:color="auto"/>
            </w:tcBorders>
            <w:vAlign w:val="center"/>
            <w:hideMark/>
          </w:tcPr>
          <w:p w:rsidR="004A5369" w:rsidRDefault="004A5369" w:rsidP="003A7C8C">
            <w:pPr>
              <w:jc w:val="center"/>
              <w:rPr>
                <w:rFonts w:ascii="Calibri" w:eastAsia="Arial Unicode MS" w:hAnsi="Calibri" w:cs="Calibri"/>
                <w:bCs/>
                <w:snapToGrid w:val="0"/>
                <w:color w:val="000000"/>
              </w:rPr>
            </w:pPr>
            <w:r>
              <w:rPr>
                <w:rFonts w:ascii="Calibri" w:eastAsia="Arial Unicode MS" w:hAnsi="Calibri" w:cs="Calibri"/>
                <w:bCs/>
                <w:snapToGrid w:val="0"/>
                <w:color w:val="000000"/>
              </w:rPr>
              <w:t xml:space="preserve">To  </w:t>
            </w:r>
            <w:proofErr w:type="spellStart"/>
            <w:r>
              <w:rPr>
                <w:rFonts w:ascii="Calibri" w:eastAsia="Arial Unicode MS" w:hAnsi="Calibri" w:cs="Calibri"/>
                <w:bCs/>
                <w:snapToGrid w:val="0"/>
                <w:color w:val="000000"/>
              </w:rPr>
              <w:t>Bhadrapur</w:t>
            </w:r>
            <w:proofErr w:type="spellEnd"/>
            <w:r>
              <w:rPr>
                <w:rFonts w:ascii="Calibri" w:eastAsia="Arial Unicode MS" w:hAnsi="Calibri" w:cs="Calibri"/>
                <w:bCs/>
                <w:snapToGrid w:val="0"/>
                <w:color w:val="000000"/>
              </w:rPr>
              <w:t xml:space="preserve"> (Nepali Airport)</w:t>
            </w:r>
          </w:p>
        </w:tc>
        <w:tc>
          <w:tcPr>
            <w:tcW w:w="2880" w:type="dxa"/>
            <w:tcBorders>
              <w:top w:val="single" w:sz="4" w:space="0" w:color="auto"/>
              <w:left w:val="single" w:sz="4" w:space="0" w:color="auto"/>
              <w:bottom w:val="single" w:sz="4" w:space="0" w:color="auto"/>
              <w:right w:val="single" w:sz="4" w:space="0" w:color="auto"/>
            </w:tcBorders>
            <w:vAlign w:val="center"/>
            <w:hideMark/>
          </w:tcPr>
          <w:p w:rsidR="004A5369" w:rsidRDefault="004A5369" w:rsidP="003A7C8C">
            <w:pPr>
              <w:jc w:val="center"/>
              <w:rPr>
                <w:rFonts w:ascii="Calibri" w:eastAsia="Arial Unicode MS" w:hAnsi="Calibri" w:cs="Calibri"/>
                <w:bCs/>
                <w:snapToGrid w:val="0"/>
                <w:color w:val="000000"/>
              </w:rPr>
            </w:pPr>
            <w:r>
              <w:rPr>
                <w:rFonts w:ascii="Calibri" w:eastAsia="Arial Unicode MS" w:hAnsi="Calibri" w:cs="Calibri"/>
                <w:bCs/>
                <w:snapToGrid w:val="0"/>
                <w:color w:val="000000"/>
              </w:rPr>
              <w:t>INR 3000.00 per vehicle</w:t>
            </w:r>
          </w:p>
        </w:tc>
        <w:tc>
          <w:tcPr>
            <w:tcW w:w="2970" w:type="dxa"/>
            <w:tcBorders>
              <w:top w:val="single" w:sz="4" w:space="0" w:color="auto"/>
              <w:left w:val="single" w:sz="4" w:space="0" w:color="auto"/>
              <w:bottom w:val="single" w:sz="4" w:space="0" w:color="auto"/>
              <w:right w:val="single" w:sz="4" w:space="0" w:color="auto"/>
            </w:tcBorders>
            <w:vAlign w:val="center"/>
            <w:hideMark/>
          </w:tcPr>
          <w:p w:rsidR="004A5369" w:rsidRDefault="004A5369" w:rsidP="003A7C8C">
            <w:pPr>
              <w:jc w:val="center"/>
              <w:rPr>
                <w:rFonts w:ascii="Calibri" w:eastAsia="Arial Unicode MS" w:hAnsi="Calibri" w:cs="Calibri"/>
                <w:bCs/>
                <w:snapToGrid w:val="0"/>
                <w:color w:val="000000"/>
              </w:rPr>
            </w:pPr>
            <w:r>
              <w:rPr>
                <w:rFonts w:ascii="Calibri" w:eastAsia="Arial Unicode MS" w:hAnsi="Calibri" w:cs="Calibri"/>
                <w:bCs/>
                <w:snapToGrid w:val="0"/>
                <w:color w:val="000000"/>
              </w:rPr>
              <w:t>INR 4500.00 per vehicle</w:t>
            </w:r>
          </w:p>
        </w:tc>
      </w:tr>
    </w:tbl>
    <w:p w:rsidR="004A5369" w:rsidRDefault="004A5369" w:rsidP="004A5369">
      <w:pPr>
        <w:pStyle w:val="the"/>
        <w:spacing w:before="0" w:beforeAutospacing="0" w:after="0" w:afterAutospacing="0"/>
        <w:jc w:val="both"/>
        <w:rPr>
          <w:rFonts w:ascii="Calibri" w:eastAsia="Arial Unicode MS" w:hAnsi="Calibri" w:cs="Calibri"/>
          <w:b/>
          <w:i/>
          <w:u w:val="single"/>
        </w:rPr>
      </w:pPr>
    </w:p>
    <w:p w:rsidR="004A5369" w:rsidRDefault="004A5369" w:rsidP="004A5369">
      <w:pPr>
        <w:pStyle w:val="the"/>
        <w:spacing w:before="0" w:beforeAutospacing="0" w:after="0" w:afterAutospacing="0"/>
        <w:jc w:val="both"/>
        <w:rPr>
          <w:rFonts w:ascii="Calibri" w:eastAsia="Arial Unicode MS" w:hAnsi="Calibri" w:cs="Calibri"/>
          <w:b/>
          <w:i/>
          <w:u w:val="single"/>
        </w:rPr>
      </w:pPr>
      <w:r>
        <w:rPr>
          <w:rFonts w:ascii="Calibri" w:eastAsia="Arial Unicode MS" w:hAnsi="Calibri" w:cs="Calibri"/>
          <w:b/>
          <w:i/>
          <w:u w:val="single"/>
        </w:rPr>
        <w:t>THE FOLLOWING POINTS ARE TO BE NOTED FOR CHILD RATE</w:t>
      </w:r>
    </w:p>
    <w:p w:rsidR="004A5369" w:rsidRDefault="004A5369" w:rsidP="004A5369">
      <w:pPr>
        <w:pStyle w:val="the"/>
        <w:numPr>
          <w:ilvl w:val="0"/>
          <w:numId w:val="13"/>
        </w:numPr>
        <w:spacing w:before="0" w:beforeAutospacing="0" w:after="0" w:afterAutospacing="0"/>
        <w:jc w:val="both"/>
        <w:rPr>
          <w:rFonts w:ascii="Calibri" w:hAnsi="Calibri" w:cs="Calibri"/>
        </w:rPr>
      </w:pPr>
      <w:r>
        <w:rPr>
          <w:rFonts w:ascii="Calibri" w:hAnsi="Calibri" w:cs="Calibri"/>
        </w:rPr>
        <w:t>Children above 10+ years will be charged 100% as per Adult Rate (EPSR)</w:t>
      </w:r>
    </w:p>
    <w:p w:rsidR="004A5369" w:rsidRDefault="004A5369" w:rsidP="004A5369">
      <w:pPr>
        <w:pStyle w:val="the"/>
        <w:numPr>
          <w:ilvl w:val="0"/>
          <w:numId w:val="13"/>
        </w:numPr>
        <w:spacing w:before="0" w:beforeAutospacing="0" w:after="0" w:afterAutospacing="0"/>
        <w:jc w:val="both"/>
        <w:rPr>
          <w:rFonts w:ascii="Calibri" w:hAnsi="Calibri" w:cs="Calibri"/>
        </w:rPr>
      </w:pPr>
      <w:r>
        <w:rPr>
          <w:rFonts w:ascii="Calibri" w:hAnsi="Calibri" w:cs="Calibri"/>
        </w:rPr>
        <w:t>Children of 5+ to 10 sharing parent’s room will be charged as per CWB or CNB</w:t>
      </w:r>
    </w:p>
    <w:p w:rsidR="004A5369" w:rsidRDefault="004A5369" w:rsidP="004A5369">
      <w:pPr>
        <w:pStyle w:val="the"/>
        <w:numPr>
          <w:ilvl w:val="0"/>
          <w:numId w:val="13"/>
        </w:numPr>
        <w:spacing w:before="0" w:beforeAutospacing="0" w:after="0" w:afterAutospacing="0"/>
        <w:jc w:val="both"/>
        <w:rPr>
          <w:rFonts w:ascii="Calibri" w:hAnsi="Calibri" w:cs="Calibri"/>
        </w:rPr>
      </w:pPr>
      <w:r>
        <w:rPr>
          <w:rFonts w:ascii="Calibri" w:hAnsi="Calibri" w:cs="Calibri"/>
        </w:rPr>
        <w:t>Children below 5 years Complimentary</w:t>
      </w:r>
    </w:p>
    <w:p w:rsidR="004A5369" w:rsidRDefault="004A5369" w:rsidP="004A5369">
      <w:pPr>
        <w:jc w:val="both"/>
        <w:rPr>
          <w:rFonts w:ascii="Calibri" w:hAnsi="Calibri" w:cs="Calibri"/>
          <w:i/>
          <w:u w:val="single"/>
        </w:rPr>
      </w:pPr>
      <w:r>
        <w:rPr>
          <w:rFonts w:ascii="Calibri" w:hAnsi="Calibri" w:cs="Calibri"/>
          <w:i/>
          <w:u w:val="single"/>
        </w:rPr>
        <w:t>(Hotels are very strict with the child policy. Please carry the age proof so that it can be produced when asked for)</w:t>
      </w:r>
    </w:p>
    <w:p w:rsidR="004A5369" w:rsidRDefault="004A5369" w:rsidP="004A5369">
      <w:pPr>
        <w:jc w:val="both"/>
        <w:rPr>
          <w:rFonts w:ascii="Calibri" w:hAnsi="Calibri" w:cs="Calibri"/>
          <w:i/>
          <w:u w:val="single"/>
        </w:rPr>
      </w:pPr>
    </w:p>
    <w:p w:rsidR="004A5369" w:rsidRDefault="004A5369" w:rsidP="004A5369">
      <w:pPr>
        <w:jc w:val="both"/>
        <w:rPr>
          <w:rFonts w:ascii="Calibri" w:hAnsi="Calibri" w:cs="Calibri"/>
          <w:i/>
          <w:u w:val="single"/>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265"/>
      </w:tblGrid>
      <w:tr w:rsidR="004A5369" w:rsidTr="003A7C8C">
        <w:trPr>
          <w:trHeight w:val="330"/>
        </w:trPr>
        <w:tc>
          <w:tcPr>
            <w:tcW w:w="1026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4A5369" w:rsidRDefault="004A5369" w:rsidP="003A7C8C">
            <w:pPr>
              <w:jc w:val="both"/>
              <w:rPr>
                <w:rFonts w:ascii="Calibri" w:hAnsi="Calibri" w:cs="Calibri"/>
                <w:b/>
              </w:rPr>
            </w:pPr>
            <w:r>
              <w:rPr>
                <w:rFonts w:ascii="Calibri" w:hAnsi="Calibri" w:cs="Calibri"/>
                <w:b/>
                <w:color w:val="000000"/>
              </w:rPr>
              <w:t>FOR FURTHER INFORMATION PLEASE CLICK ON THE BELOW</w:t>
            </w:r>
          </w:p>
        </w:tc>
      </w:tr>
      <w:tr w:rsidR="004A5369" w:rsidTr="003A7C8C">
        <w:trPr>
          <w:trHeight w:val="330"/>
        </w:trPr>
        <w:tc>
          <w:tcPr>
            <w:tcW w:w="10265" w:type="dxa"/>
            <w:tcBorders>
              <w:top w:val="single" w:sz="4" w:space="0" w:color="auto"/>
              <w:left w:val="single" w:sz="4" w:space="0" w:color="auto"/>
              <w:bottom w:val="single" w:sz="4" w:space="0" w:color="auto"/>
              <w:right w:val="single" w:sz="4" w:space="0" w:color="auto"/>
            </w:tcBorders>
            <w:vAlign w:val="center"/>
            <w:hideMark/>
          </w:tcPr>
          <w:p w:rsidR="004A5369" w:rsidRDefault="00F07103" w:rsidP="003A7C8C">
            <w:pPr>
              <w:jc w:val="both"/>
              <w:rPr>
                <w:rFonts w:ascii="Calibri" w:hAnsi="Calibri" w:cs="Calibri"/>
                <w:b/>
                <w:color w:val="0033CC"/>
              </w:rPr>
            </w:pPr>
            <w:hyperlink r:id="rId9" w:history="1">
              <w:r w:rsidR="004A5369">
                <w:rPr>
                  <w:rStyle w:val="Hyperlink"/>
                  <w:rFonts w:ascii="Calibri" w:hAnsi="Calibri" w:cs="Calibri"/>
                  <w:b/>
                  <w:bCs/>
                  <w:color w:val="0033CC"/>
                </w:rPr>
                <w:t>IMPORTANT NOTE ON TRAVELLERS TRAVELLING TO SIKKIM &amp; DARJEELING</w:t>
              </w:r>
            </w:hyperlink>
            <w:r w:rsidR="004A5369">
              <w:rPr>
                <w:rFonts w:ascii="Calibri" w:hAnsi="Calibri" w:cs="Calibri"/>
                <w:b/>
                <w:bCs/>
                <w:color w:val="0033CC"/>
              </w:rPr>
              <w:t xml:space="preserve"> </w:t>
            </w:r>
          </w:p>
        </w:tc>
      </w:tr>
      <w:tr w:rsidR="004A5369" w:rsidTr="003A7C8C">
        <w:trPr>
          <w:trHeight w:val="330"/>
        </w:trPr>
        <w:tc>
          <w:tcPr>
            <w:tcW w:w="10265" w:type="dxa"/>
            <w:tcBorders>
              <w:top w:val="single" w:sz="4" w:space="0" w:color="auto"/>
              <w:left w:val="single" w:sz="4" w:space="0" w:color="auto"/>
              <w:bottom w:val="single" w:sz="4" w:space="0" w:color="auto"/>
              <w:right w:val="single" w:sz="4" w:space="0" w:color="auto"/>
            </w:tcBorders>
            <w:vAlign w:val="center"/>
            <w:hideMark/>
          </w:tcPr>
          <w:p w:rsidR="004A5369" w:rsidRDefault="00F07103" w:rsidP="003A7C8C">
            <w:pPr>
              <w:jc w:val="both"/>
              <w:rPr>
                <w:rFonts w:ascii="Calibri" w:hAnsi="Calibri" w:cs="Calibri"/>
                <w:b/>
                <w:color w:val="0033CC"/>
              </w:rPr>
            </w:pPr>
            <w:hyperlink r:id="rId10" w:history="1">
              <w:r w:rsidR="004A5369">
                <w:rPr>
                  <w:rStyle w:val="Hyperlink"/>
                  <w:rFonts w:ascii="Calibri" w:hAnsi="Calibri" w:cs="Calibri"/>
                  <w:b/>
                  <w:bCs/>
                  <w:color w:val="0033CC"/>
                </w:rPr>
                <w:t>SCHEDULE &amp; TIMING FOR DAILY VEHICLE REPORTING</w:t>
              </w:r>
            </w:hyperlink>
          </w:p>
        </w:tc>
      </w:tr>
      <w:tr w:rsidR="004A5369" w:rsidTr="003A7C8C">
        <w:trPr>
          <w:trHeight w:val="330"/>
        </w:trPr>
        <w:tc>
          <w:tcPr>
            <w:tcW w:w="10265" w:type="dxa"/>
            <w:tcBorders>
              <w:top w:val="single" w:sz="4" w:space="0" w:color="auto"/>
              <w:left w:val="single" w:sz="4" w:space="0" w:color="auto"/>
              <w:bottom w:val="single" w:sz="4" w:space="0" w:color="auto"/>
              <w:right w:val="single" w:sz="4" w:space="0" w:color="auto"/>
            </w:tcBorders>
            <w:vAlign w:val="center"/>
            <w:hideMark/>
          </w:tcPr>
          <w:p w:rsidR="004A5369" w:rsidRDefault="00F07103" w:rsidP="003A7C8C">
            <w:pPr>
              <w:jc w:val="both"/>
              <w:rPr>
                <w:rFonts w:ascii="Calibri" w:hAnsi="Calibri" w:cs="Calibri"/>
                <w:b/>
                <w:color w:val="0033CC"/>
              </w:rPr>
            </w:pPr>
            <w:hyperlink r:id="rId11" w:history="1">
              <w:r w:rsidR="004A5369">
                <w:rPr>
                  <w:rStyle w:val="Hyperlink"/>
                  <w:rFonts w:ascii="Calibri" w:hAnsi="Calibri" w:cs="Calibri"/>
                  <w:b/>
                  <w:bCs/>
                  <w:color w:val="0033CC"/>
                </w:rPr>
                <w:t>BOOKING, PAYMENT PROCEDURE &amp; AMENDED / CANCELLATION</w:t>
              </w:r>
            </w:hyperlink>
          </w:p>
        </w:tc>
      </w:tr>
    </w:tbl>
    <w:p w:rsidR="00FB32C8" w:rsidRDefault="00FB32C8" w:rsidP="004A5369">
      <w:pPr>
        <w:pStyle w:val="BodyText"/>
        <w:ind w:left="-360"/>
        <w:jc w:val="center"/>
        <w:rPr>
          <w:rStyle w:val="Strong"/>
          <w:rFonts w:ascii="Verdana" w:hAnsi="Verdana"/>
          <w:bCs w:val="0"/>
        </w:rPr>
      </w:pPr>
    </w:p>
    <w:sectPr w:rsidR="00FB32C8" w:rsidSect="006D6052">
      <w:headerReference w:type="default" r:id="rId12"/>
      <w:pgSz w:w="12240" w:h="15840"/>
      <w:pgMar w:top="720" w:right="1080" w:bottom="540" w:left="108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C8C" w:rsidRDefault="003A7C8C">
      <w:r>
        <w:separator/>
      </w:r>
    </w:p>
  </w:endnote>
  <w:endnote w:type="continuationSeparator" w:id="1">
    <w:p w:rsidR="003A7C8C" w:rsidRDefault="003A7C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C8C" w:rsidRDefault="003A7C8C">
      <w:r>
        <w:separator/>
      </w:r>
    </w:p>
  </w:footnote>
  <w:footnote w:type="continuationSeparator" w:id="1">
    <w:p w:rsidR="003A7C8C" w:rsidRDefault="003A7C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C8C" w:rsidRPr="00CB039E" w:rsidRDefault="003A7C8C" w:rsidP="00CB039E">
    <w:pPr>
      <w:jc w:val="right"/>
      <w:rPr>
        <w:rFonts w:ascii="Arial" w:hAnsi="Arial" w:cs="Arial"/>
        <w:b/>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077F"/>
    <w:multiLevelType w:val="hybridMultilevel"/>
    <w:tmpl w:val="846ED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AF5B2A"/>
    <w:multiLevelType w:val="hybridMultilevel"/>
    <w:tmpl w:val="33222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EF099E"/>
    <w:multiLevelType w:val="hybridMultilevel"/>
    <w:tmpl w:val="CF800F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95416A"/>
    <w:multiLevelType w:val="hybridMultilevel"/>
    <w:tmpl w:val="9AF2D0B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EF0E7C"/>
    <w:multiLevelType w:val="hybridMultilevel"/>
    <w:tmpl w:val="95EE6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0E1A83"/>
    <w:multiLevelType w:val="hybridMultilevel"/>
    <w:tmpl w:val="B46AB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25767A"/>
    <w:multiLevelType w:val="hybridMultilevel"/>
    <w:tmpl w:val="F4E46DFA"/>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CF01627"/>
    <w:multiLevelType w:val="hybridMultilevel"/>
    <w:tmpl w:val="2682A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2A603EB"/>
    <w:multiLevelType w:val="hybridMultilevel"/>
    <w:tmpl w:val="15361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B34F39"/>
    <w:multiLevelType w:val="hybridMultilevel"/>
    <w:tmpl w:val="E2B82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502469"/>
    <w:multiLevelType w:val="multilevel"/>
    <w:tmpl w:val="D300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721742"/>
    <w:multiLevelType w:val="hybridMultilevel"/>
    <w:tmpl w:val="F9503F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587B3C"/>
    <w:multiLevelType w:val="hybridMultilevel"/>
    <w:tmpl w:val="16C4D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24666A"/>
    <w:multiLevelType w:val="hybridMultilevel"/>
    <w:tmpl w:val="2512964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8"/>
  </w:num>
  <w:num w:numId="4">
    <w:abstractNumId w:val="0"/>
  </w:num>
  <w:num w:numId="5">
    <w:abstractNumId w:val="7"/>
  </w:num>
  <w:num w:numId="6">
    <w:abstractNumId w:val="1"/>
  </w:num>
  <w:num w:numId="7">
    <w:abstractNumId w:val="9"/>
  </w:num>
  <w:num w:numId="8">
    <w:abstractNumId w:val="5"/>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3"/>
  </w:num>
  <w:num w:numId="24">
    <w:abstractNumId w:val="2"/>
  </w:num>
  <w:num w:numId="25">
    <w:abstractNumId w:val="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footnotePr>
    <w:footnote w:id="0"/>
    <w:footnote w:id="1"/>
  </w:footnotePr>
  <w:endnotePr>
    <w:endnote w:id="0"/>
    <w:endnote w:id="1"/>
  </w:endnotePr>
  <w:compat/>
  <w:rsids>
    <w:rsidRoot w:val="007A44B3"/>
    <w:rsid w:val="00001C9B"/>
    <w:rsid w:val="00010E7F"/>
    <w:rsid w:val="00011AA8"/>
    <w:rsid w:val="00026FCC"/>
    <w:rsid w:val="00033F8D"/>
    <w:rsid w:val="000344BE"/>
    <w:rsid w:val="00041456"/>
    <w:rsid w:val="00042F87"/>
    <w:rsid w:val="00047501"/>
    <w:rsid w:val="00051E4C"/>
    <w:rsid w:val="00051FE7"/>
    <w:rsid w:val="00052D33"/>
    <w:rsid w:val="000546DE"/>
    <w:rsid w:val="00062D9F"/>
    <w:rsid w:val="000668FC"/>
    <w:rsid w:val="000676A9"/>
    <w:rsid w:val="00070A1D"/>
    <w:rsid w:val="00077F64"/>
    <w:rsid w:val="00081520"/>
    <w:rsid w:val="000828D3"/>
    <w:rsid w:val="000868E3"/>
    <w:rsid w:val="000946E2"/>
    <w:rsid w:val="000975FF"/>
    <w:rsid w:val="000A15D3"/>
    <w:rsid w:val="000A181F"/>
    <w:rsid w:val="000A330D"/>
    <w:rsid w:val="000B194C"/>
    <w:rsid w:val="000B5535"/>
    <w:rsid w:val="000C031A"/>
    <w:rsid w:val="000C3F3E"/>
    <w:rsid w:val="000C6902"/>
    <w:rsid w:val="000D01F1"/>
    <w:rsid w:val="000D1AF8"/>
    <w:rsid w:val="000D74A7"/>
    <w:rsid w:val="000E46A7"/>
    <w:rsid w:val="000E5701"/>
    <w:rsid w:val="000F27BD"/>
    <w:rsid w:val="000F3567"/>
    <w:rsid w:val="000F3FB0"/>
    <w:rsid w:val="001005B5"/>
    <w:rsid w:val="001006B4"/>
    <w:rsid w:val="00105C62"/>
    <w:rsid w:val="00107B46"/>
    <w:rsid w:val="00111C5F"/>
    <w:rsid w:val="001405A8"/>
    <w:rsid w:val="0014212D"/>
    <w:rsid w:val="001452FA"/>
    <w:rsid w:val="00145519"/>
    <w:rsid w:val="00147AE4"/>
    <w:rsid w:val="001520A3"/>
    <w:rsid w:val="0015223F"/>
    <w:rsid w:val="001538DB"/>
    <w:rsid w:val="0015443E"/>
    <w:rsid w:val="00154B09"/>
    <w:rsid w:val="00165A70"/>
    <w:rsid w:val="001705D5"/>
    <w:rsid w:val="00171117"/>
    <w:rsid w:val="00175215"/>
    <w:rsid w:val="00175995"/>
    <w:rsid w:val="00175B55"/>
    <w:rsid w:val="0017616C"/>
    <w:rsid w:val="00177E31"/>
    <w:rsid w:val="0018431D"/>
    <w:rsid w:val="00186DBA"/>
    <w:rsid w:val="00190716"/>
    <w:rsid w:val="00190A78"/>
    <w:rsid w:val="00192806"/>
    <w:rsid w:val="001978E7"/>
    <w:rsid w:val="00197A8F"/>
    <w:rsid w:val="00197F73"/>
    <w:rsid w:val="001A52D1"/>
    <w:rsid w:val="001B09F6"/>
    <w:rsid w:val="001B727C"/>
    <w:rsid w:val="001C1376"/>
    <w:rsid w:val="001D0BC6"/>
    <w:rsid w:val="001D1932"/>
    <w:rsid w:val="001D24B3"/>
    <w:rsid w:val="001D4C4D"/>
    <w:rsid w:val="001D57DB"/>
    <w:rsid w:val="001D601D"/>
    <w:rsid w:val="001D7955"/>
    <w:rsid w:val="001E0FEE"/>
    <w:rsid w:val="001E5E8A"/>
    <w:rsid w:val="001E7231"/>
    <w:rsid w:val="001F2E43"/>
    <w:rsid w:val="001F4673"/>
    <w:rsid w:val="001F50E0"/>
    <w:rsid w:val="001F6883"/>
    <w:rsid w:val="00206611"/>
    <w:rsid w:val="0021231F"/>
    <w:rsid w:val="0021435D"/>
    <w:rsid w:val="002143D8"/>
    <w:rsid w:val="00227D4D"/>
    <w:rsid w:val="002338D6"/>
    <w:rsid w:val="00234340"/>
    <w:rsid w:val="00236E13"/>
    <w:rsid w:val="00241D5C"/>
    <w:rsid w:val="00260D0C"/>
    <w:rsid w:val="002623FE"/>
    <w:rsid w:val="00262B45"/>
    <w:rsid w:val="00266875"/>
    <w:rsid w:val="002721BE"/>
    <w:rsid w:val="00273043"/>
    <w:rsid w:val="0027461D"/>
    <w:rsid w:val="00277999"/>
    <w:rsid w:val="00283082"/>
    <w:rsid w:val="00284801"/>
    <w:rsid w:val="002904B4"/>
    <w:rsid w:val="002936D8"/>
    <w:rsid w:val="002966C5"/>
    <w:rsid w:val="002A0B9A"/>
    <w:rsid w:val="002A25C8"/>
    <w:rsid w:val="002A4CAF"/>
    <w:rsid w:val="002A6F9B"/>
    <w:rsid w:val="002A704B"/>
    <w:rsid w:val="002B2658"/>
    <w:rsid w:val="002B2B21"/>
    <w:rsid w:val="002B322D"/>
    <w:rsid w:val="002C008C"/>
    <w:rsid w:val="002C1156"/>
    <w:rsid w:val="002C78EF"/>
    <w:rsid w:val="002D04BA"/>
    <w:rsid w:val="002D1896"/>
    <w:rsid w:val="002D29DA"/>
    <w:rsid w:val="002D321B"/>
    <w:rsid w:val="002D7FA2"/>
    <w:rsid w:val="002E6E99"/>
    <w:rsid w:val="002E71D9"/>
    <w:rsid w:val="002F1C13"/>
    <w:rsid w:val="002F3802"/>
    <w:rsid w:val="002F4339"/>
    <w:rsid w:val="002F4614"/>
    <w:rsid w:val="003064FD"/>
    <w:rsid w:val="003074E0"/>
    <w:rsid w:val="00307AE5"/>
    <w:rsid w:val="00310DFF"/>
    <w:rsid w:val="003155E8"/>
    <w:rsid w:val="00316655"/>
    <w:rsid w:val="00321050"/>
    <w:rsid w:val="00322178"/>
    <w:rsid w:val="00335BB5"/>
    <w:rsid w:val="0034085A"/>
    <w:rsid w:val="00347B79"/>
    <w:rsid w:val="003552DB"/>
    <w:rsid w:val="003665DD"/>
    <w:rsid w:val="0037303D"/>
    <w:rsid w:val="00377D82"/>
    <w:rsid w:val="00384F22"/>
    <w:rsid w:val="00386A5A"/>
    <w:rsid w:val="003A345D"/>
    <w:rsid w:val="003A4654"/>
    <w:rsid w:val="003A7C8C"/>
    <w:rsid w:val="003C4276"/>
    <w:rsid w:val="003D08E5"/>
    <w:rsid w:val="003D0912"/>
    <w:rsid w:val="003D507B"/>
    <w:rsid w:val="003E6712"/>
    <w:rsid w:val="003E6FED"/>
    <w:rsid w:val="003F199E"/>
    <w:rsid w:val="003F4024"/>
    <w:rsid w:val="003F6BDB"/>
    <w:rsid w:val="0040363A"/>
    <w:rsid w:val="00404180"/>
    <w:rsid w:val="00404CDB"/>
    <w:rsid w:val="00405710"/>
    <w:rsid w:val="0040622B"/>
    <w:rsid w:val="00410DAC"/>
    <w:rsid w:val="00412EDD"/>
    <w:rsid w:val="00413930"/>
    <w:rsid w:val="00416213"/>
    <w:rsid w:val="00425DE9"/>
    <w:rsid w:val="00427128"/>
    <w:rsid w:val="0043020F"/>
    <w:rsid w:val="004303C8"/>
    <w:rsid w:val="00434B9E"/>
    <w:rsid w:val="00442C5E"/>
    <w:rsid w:val="00445151"/>
    <w:rsid w:val="004540FE"/>
    <w:rsid w:val="004569E5"/>
    <w:rsid w:val="00460C93"/>
    <w:rsid w:val="00462C18"/>
    <w:rsid w:val="00463231"/>
    <w:rsid w:val="00465B63"/>
    <w:rsid w:val="00466C7C"/>
    <w:rsid w:val="00467645"/>
    <w:rsid w:val="0046764C"/>
    <w:rsid w:val="00470191"/>
    <w:rsid w:val="00473B78"/>
    <w:rsid w:val="00473EED"/>
    <w:rsid w:val="004752C5"/>
    <w:rsid w:val="00477280"/>
    <w:rsid w:val="004839E9"/>
    <w:rsid w:val="00487233"/>
    <w:rsid w:val="00487704"/>
    <w:rsid w:val="00494FE6"/>
    <w:rsid w:val="004A0117"/>
    <w:rsid w:val="004A5369"/>
    <w:rsid w:val="004E7C3B"/>
    <w:rsid w:val="004F0A4D"/>
    <w:rsid w:val="004F1537"/>
    <w:rsid w:val="004F49D2"/>
    <w:rsid w:val="004F524F"/>
    <w:rsid w:val="004F57B1"/>
    <w:rsid w:val="004F798D"/>
    <w:rsid w:val="004F7C9C"/>
    <w:rsid w:val="0050036F"/>
    <w:rsid w:val="00501647"/>
    <w:rsid w:val="00502168"/>
    <w:rsid w:val="00502262"/>
    <w:rsid w:val="005033B6"/>
    <w:rsid w:val="005034BB"/>
    <w:rsid w:val="00505BE4"/>
    <w:rsid w:val="005078FA"/>
    <w:rsid w:val="00521E30"/>
    <w:rsid w:val="005244E8"/>
    <w:rsid w:val="00525A60"/>
    <w:rsid w:val="005347E8"/>
    <w:rsid w:val="00535897"/>
    <w:rsid w:val="005408DD"/>
    <w:rsid w:val="00542B34"/>
    <w:rsid w:val="00545443"/>
    <w:rsid w:val="00545A31"/>
    <w:rsid w:val="00547EBC"/>
    <w:rsid w:val="00553153"/>
    <w:rsid w:val="005541E0"/>
    <w:rsid w:val="0055703E"/>
    <w:rsid w:val="00560D1C"/>
    <w:rsid w:val="00562428"/>
    <w:rsid w:val="0056395F"/>
    <w:rsid w:val="00564F2B"/>
    <w:rsid w:val="005675AC"/>
    <w:rsid w:val="00572C38"/>
    <w:rsid w:val="00577E71"/>
    <w:rsid w:val="00577ED8"/>
    <w:rsid w:val="00586145"/>
    <w:rsid w:val="00586AC1"/>
    <w:rsid w:val="00590D69"/>
    <w:rsid w:val="005925D7"/>
    <w:rsid w:val="00596D3B"/>
    <w:rsid w:val="005A0A4B"/>
    <w:rsid w:val="005A2EEB"/>
    <w:rsid w:val="005A5E2D"/>
    <w:rsid w:val="005B2F9E"/>
    <w:rsid w:val="005B3275"/>
    <w:rsid w:val="005B4083"/>
    <w:rsid w:val="005B651A"/>
    <w:rsid w:val="005B6598"/>
    <w:rsid w:val="005C63BE"/>
    <w:rsid w:val="005D35CF"/>
    <w:rsid w:val="005D4DD3"/>
    <w:rsid w:val="005F1556"/>
    <w:rsid w:val="005F263B"/>
    <w:rsid w:val="005F5A1C"/>
    <w:rsid w:val="005F7637"/>
    <w:rsid w:val="00602F62"/>
    <w:rsid w:val="00605352"/>
    <w:rsid w:val="0060626D"/>
    <w:rsid w:val="00614AA8"/>
    <w:rsid w:val="00626840"/>
    <w:rsid w:val="00632EBF"/>
    <w:rsid w:val="006332BE"/>
    <w:rsid w:val="00633B14"/>
    <w:rsid w:val="00633B61"/>
    <w:rsid w:val="006439BC"/>
    <w:rsid w:val="00650375"/>
    <w:rsid w:val="006530CD"/>
    <w:rsid w:val="006550BC"/>
    <w:rsid w:val="00655387"/>
    <w:rsid w:val="006600EB"/>
    <w:rsid w:val="00661005"/>
    <w:rsid w:val="00662270"/>
    <w:rsid w:val="00662768"/>
    <w:rsid w:val="0067112C"/>
    <w:rsid w:val="006725E6"/>
    <w:rsid w:val="006727C3"/>
    <w:rsid w:val="006818CC"/>
    <w:rsid w:val="0068320D"/>
    <w:rsid w:val="00683AFF"/>
    <w:rsid w:val="00685949"/>
    <w:rsid w:val="00686A0E"/>
    <w:rsid w:val="0069468E"/>
    <w:rsid w:val="00694F48"/>
    <w:rsid w:val="0069764D"/>
    <w:rsid w:val="006A22D2"/>
    <w:rsid w:val="006A6DA0"/>
    <w:rsid w:val="006A6E54"/>
    <w:rsid w:val="006A7547"/>
    <w:rsid w:val="006B419D"/>
    <w:rsid w:val="006B5348"/>
    <w:rsid w:val="006B5837"/>
    <w:rsid w:val="006B6C8C"/>
    <w:rsid w:val="006C2D6C"/>
    <w:rsid w:val="006C7B84"/>
    <w:rsid w:val="006D0171"/>
    <w:rsid w:val="006D2DCA"/>
    <w:rsid w:val="006D4F9B"/>
    <w:rsid w:val="006D6052"/>
    <w:rsid w:val="006E2ED8"/>
    <w:rsid w:val="006E63A0"/>
    <w:rsid w:val="006F0654"/>
    <w:rsid w:val="006F08FD"/>
    <w:rsid w:val="006F17AD"/>
    <w:rsid w:val="006F4129"/>
    <w:rsid w:val="00714618"/>
    <w:rsid w:val="00721A45"/>
    <w:rsid w:val="007220D2"/>
    <w:rsid w:val="007245AA"/>
    <w:rsid w:val="00732D6D"/>
    <w:rsid w:val="0073572A"/>
    <w:rsid w:val="0074204B"/>
    <w:rsid w:val="0074403F"/>
    <w:rsid w:val="00744ED0"/>
    <w:rsid w:val="00745763"/>
    <w:rsid w:val="00746B07"/>
    <w:rsid w:val="00746F3A"/>
    <w:rsid w:val="0075086A"/>
    <w:rsid w:val="00753370"/>
    <w:rsid w:val="0075774A"/>
    <w:rsid w:val="00757F2A"/>
    <w:rsid w:val="007613B2"/>
    <w:rsid w:val="00761905"/>
    <w:rsid w:val="0076341A"/>
    <w:rsid w:val="00767954"/>
    <w:rsid w:val="00776554"/>
    <w:rsid w:val="007774AB"/>
    <w:rsid w:val="00783027"/>
    <w:rsid w:val="00785C7B"/>
    <w:rsid w:val="007864B2"/>
    <w:rsid w:val="00790292"/>
    <w:rsid w:val="0079325B"/>
    <w:rsid w:val="00797B64"/>
    <w:rsid w:val="007A1792"/>
    <w:rsid w:val="007A2A0C"/>
    <w:rsid w:val="007A2E2E"/>
    <w:rsid w:val="007A44B3"/>
    <w:rsid w:val="007A7FBA"/>
    <w:rsid w:val="007B3832"/>
    <w:rsid w:val="007C066B"/>
    <w:rsid w:val="007C0877"/>
    <w:rsid w:val="007C77E8"/>
    <w:rsid w:val="007E3AA3"/>
    <w:rsid w:val="007F54E5"/>
    <w:rsid w:val="0080074A"/>
    <w:rsid w:val="008010BF"/>
    <w:rsid w:val="00804AB4"/>
    <w:rsid w:val="008074E3"/>
    <w:rsid w:val="00807CAD"/>
    <w:rsid w:val="00812203"/>
    <w:rsid w:val="00813616"/>
    <w:rsid w:val="00817673"/>
    <w:rsid w:val="00817F9F"/>
    <w:rsid w:val="00820918"/>
    <w:rsid w:val="00820FC7"/>
    <w:rsid w:val="0082248C"/>
    <w:rsid w:val="00831535"/>
    <w:rsid w:val="00833D78"/>
    <w:rsid w:val="008354E7"/>
    <w:rsid w:val="00842E84"/>
    <w:rsid w:val="00846814"/>
    <w:rsid w:val="00846E55"/>
    <w:rsid w:val="00850DE8"/>
    <w:rsid w:val="0085542C"/>
    <w:rsid w:val="00861FF9"/>
    <w:rsid w:val="00862767"/>
    <w:rsid w:val="00864ECC"/>
    <w:rsid w:val="0087131A"/>
    <w:rsid w:val="00880D2C"/>
    <w:rsid w:val="00881682"/>
    <w:rsid w:val="008843DB"/>
    <w:rsid w:val="0088470D"/>
    <w:rsid w:val="00886755"/>
    <w:rsid w:val="008877E2"/>
    <w:rsid w:val="0089180B"/>
    <w:rsid w:val="008937E5"/>
    <w:rsid w:val="008A147D"/>
    <w:rsid w:val="008B10F5"/>
    <w:rsid w:val="008B24E0"/>
    <w:rsid w:val="008B3D28"/>
    <w:rsid w:val="008B490E"/>
    <w:rsid w:val="008D4993"/>
    <w:rsid w:val="008D61E4"/>
    <w:rsid w:val="008D6AC3"/>
    <w:rsid w:val="008D7766"/>
    <w:rsid w:val="008F17C3"/>
    <w:rsid w:val="008F247A"/>
    <w:rsid w:val="008F5075"/>
    <w:rsid w:val="008F50CA"/>
    <w:rsid w:val="008F5E70"/>
    <w:rsid w:val="008F6A81"/>
    <w:rsid w:val="0090423A"/>
    <w:rsid w:val="00904D03"/>
    <w:rsid w:val="00905EB7"/>
    <w:rsid w:val="0091202B"/>
    <w:rsid w:val="00915B1F"/>
    <w:rsid w:val="0092529C"/>
    <w:rsid w:val="0093250F"/>
    <w:rsid w:val="00940278"/>
    <w:rsid w:val="00940988"/>
    <w:rsid w:val="00953088"/>
    <w:rsid w:val="00953F6B"/>
    <w:rsid w:val="00956EC4"/>
    <w:rsid w:val="009657AF"/>
    <w:rsid w:val="00966723"/>
    <w:rsid w:val="00973A36"/>
    <w:rsid w:val="00980382"/>
    <w:rsid w:val="00981AFA"/>
    <w:rsid w:val="009877E7"/>
    <w:rsid w:val="0099305B"/>
    <w:rsid w:val="009A0555"/>
    <w:rsid w:val="009A600B"/>
    <w:rsid w:val="009B3654"/>
    <w:rsid w:val="009B5AC3"/>
    <w:rsid w:val="009B7C55"/>
    <w:rsid w:val="009B7DB5"/>
    <w:rsid w:val="009C37D9"/>
    <w:rsid w:val="009C6BB5"/>
    <w:rsid w:val="009D023F"/>
    <w:rsid w:val="009D0501"/>
    <w:rsid w:val="009D18FF"/>
    <w:rsid w:val="009D3C54"/>
    <w:rsid w:val="009D3DF0"/>
    <w:rsid w:val="009D50FB"/>
    <w:rsid w:val="009D53DB"/>
    <w:rsid w:val="009D5D9A"/>
    <w:rsid w:val="009D5DFB"/>
    <w:rsid w:val="009D6EEC"/>
    <w:rsid w:val="009E4127"/>
    <w:rsid w:val="009E76A0"/>
    <w:rsid w:val="00A01345"/>
    <w:rsid w:val="00A01D8D"/>
    <w:rsid w:val="00A029EF"/>
    <w:rsid w:val="00A05B3F"/>
    <w:rsid w:val="00A05E9B"/>
    <w:rsid w:val="00A067F0"/>
    <w:rsid w:val="00A10794"/>
    <w:rsid w:val="00A11184"/>
    <w:rsid w:val="00A22026"/>
    <w:rsid w:val="00A230F1"/>
    <w:rsid w:val="00A23134"/>
    <w:rsid w:val="00A24E49"/>
    <w:rsid w:val="00A31674"/>
    <w:rsid w:val="00A32E2D"/>
    <w:rsid w:val="00A35699"/>
    <w:rsid w:val="00A36014"/>
    <w:rsid w:val="00A3782E"/>
    <w:rsid w:val="00A41099"/>
    <w:rsid w:val="00A505BD"/>
    <w:rsid w:val="00A6013D"/>
    <w:rsid w:val="00A60DFD"/>
    <w:rsid w:val="00A6119F"/>
    <w:rsid w:val="00A61AA9"/>
    <w:rsid w:val="00A63C5B"/>
    <w:rsid w:val="00A644B9"/>
    <w:rsid w:val="00A67775"/>
    <w:rsid w:val="00A707C6"/>
    <w:rsid w:val="00A71E1D"/>
    <w:rsid w:val="00A71F98"/>
    <w:rsid w:val="00A73A84"/>
    <w:rsid w:val="00A77485"/>
    <w:rsid w:val="00A812CB"/>
    <w:rsid w:val="00A96B39"/>
    <w:rsid w:val="00AA1634"/>
    <w:rsid w:val="00AA3729"/>
    <w:rsid w:val="00AA3EE9"/>
    <w:rsid w:val="00AB6790"/>
    <w:rsid w:val="00AC0836"/>
    <w:rsid w:val="00AC191A"/>
    <w:rsid w:val="00AC3D29"/>
    <w:rsid w:val="00AC6011"/>
    <w:rsid w:val="00AD18EF"/>
    <w:rsid w:val="00AD28CF"/>
    <w:rsid w:val="00AE7CA5"/>
    <w:rsid w:val="00AF2DEC"/>
    <w:rsid w:val="00AF4DE1"/>
    <w:rsid w:val="00B01012"/>
    <w:rsid w:val="00B01412"/>
    <w:rsid w:val="00B042B2"/>
    <w:rsid w:val="00B1485E"/>
    <w:rsid w:val="00B20A9E"/>
    <w:rsid w:val="00B21015"/>
    <w:rsid w:val="00B21204"/>
    <w:rsid w:val="00B2381D"/>
    <w:rsid w:val="00B33D63"/>
    <w:rsid w:val="00B377E3"/>
    <w:rsid w:val="00B43BCB"/>
    <w:rsid w:val="00B44F42"/>
    <w:rsid w:val="00B46E2C"/>
    <w:rsid w:val="00B47421"/>
    <w:rsid w:val="00B47BEC"/>
    <w:rsid w:val="00B50130"/>
    <w:rsid w:val="00B51612"/>
    <w:rsid w:val="00B5762F"/>
    <w:rsid w:val="00B577FC"/>
    <w:rsid w:val="00B57B17"/>
    <w:rsid w:val="00B73BA1"/>
    <w:rsid w:val="00B76F85"/>
    <w:rsid w:val="00B8649C"/>
    <w:rsid w:val="00B9459E"/>
    <w:rsid w:val="00B95DD8"/>
    <w:rsid w:val="00B963EA"/>
    <w:rsid w:val="00B97D39"/>
    <w:rsid w:val="00BA0404"/>
    <w:rsid w:val="00BA05F6"/>
    <w:rsid w:val="00BA41C3"/>
    <w:rsid w:val="00BC4762"/>
    <w:rsid w:val="00BC6C43"/>
    <w:rsid w:val="00BD1203"/>
    <w:rsid w:val="00BD5E5C"/>
    <w:rsid w:val="00BE2BE4"/>
    <w:rsid w:val="00BE493D"/>
    <w:rsid w:val="00BE5160"/>
    <w:rsid w:val="00BE6EA2"/>
    <w:rsid w:val="00BE7F84"/>
    <w:rsid w:val="00BF231E"/>
    <w:rsid w:val="00C22B84"/>
    <w:rsid w:val="00C2508A"/>
    <w:rsid w:val="00C3402D"/>
    <w:rsid w:val="00C34B1A"/>
    <w:rsid w:val="00C43063"/>
    <w:rsid w:val="00C44DBE"/>
    <w:rsid w:val="00C4755B"/>
    <w:rsid w:val="00C50CF4"/>
    <w:rsid w:val="00C57310"/>
    <w:rsid w:val="00C60573"/>
    <w:rsid w:val="00C61BDA"/>
    <w:rsid w:val="00C62441"/>
    <w:rsid w:val="00C638AC"/>
    <w:rsid w:val="00C8132D"/>
    <w:rsid w:val="00C92B2C"/>
    <w:rsid w:val="00CA1DFF"/>
    <w:rsid w:val="00CA7942"/>
    <w:rsid w:val="00CB039E"/>
    <w:rsid w:val="00CB1A26"/>
    <w:rsid w:val="00CB57E7"/>
    <w:rsid w:val="00CB660A"/>
    <w:rsid w:val="00CB74D9"/>
    <w:rsid w:val="00CD572F"/>
    <w:rsid w:val="00CE3B0A"/>
    <w:rsid w:val="00CE5889"/>
    <w:rsid w:val="00CE71FE"/>
    <w:rsid w:val="00CF5619"/>
    <w:rsid w:val="00D0163E"/>
    <w:rsid w:val="00D044C6"/>
    <w:rsid w:val="00D056C3"/>
    <w:rsid w:val="00D06B14"/>
    <w:rsid w:val="00D07BBA"/>
    <w:rsid w:val="00D21BC3"/>
    <w:rsid w:val="00D23E05"/>
    <w:rsid w:val="00D2506C"/>
    <w:rsid w:val="00D25CE1"/>
    <w:rsid w:val="00D3524E"/>
    <w:rsid w:val="00D41E28"/>
    <w:rsid w:val="00D43758"/>
    <w:rsid w:val="00D468C1"/>
    <w:rsid w:val="00D525A1"/>
    <w:rsid w:val="00D549D9"/>
    <w:rsid w:val="00D5759B"/>
    <w:rsid w:val="00D64A4B"/>
    <w:rsid w:val="00D66018"/>
    <w:rsid w:val="00D66B44"/>
    <w:rsid w:val="00D766F0"/>
    <w:rsid w:val="00D90014"/>
    <w:rsid w:val="00D921E8"/>
    <w:rsid w:val="00D92968"/>
    <w:rsid w:val="00D94CF9"/>
    <w:rsid w:val="00DA744B"/>
    <w:rsid w:val="00DB0F8B"/>
    <w:rsid w:val="00DB397E"/>
    <w:rsid w:val="00DB69A2"/>
    <w:rsid w:val="00DB75C4"/>
    <w:rsid w:val="00DC06BF"/>
    <w:rsid w:val="00DC698F"/>
    <w:rsid w:val="00DC7969"/>
    <w:rsid w:val="00DD1441"/>
    <w:rsid w:val="00DD250C"/>
    <w:rsid w:val="00DD66ED"/>
    <w:rsid w:val="00DE34AA"/>
    <w:rsid w:val="00DE5142"/>
    <w:rsid w:val="00DE68C6"/>
    <w:rsid w:val="00DE72EB"/>
    <w:rsid w:val="00DF06B3"/>
    <w:rsid w:val="00DF3096"/>
    <w:rsid w:val="00DF3926"/>
    <w:rsid w:val="00DF7BFF"/>
    <w:rsid w:val="00E02355"/>
    <w:rsid w:val="00E10942"/>
    <w:rsid w:val="00E10B68"/>
    <w:rsid w:val="00E149CF"/>
    <w:rsid w:val="00E17941"/>
    <w:rsid w:val="00E22826"/>
    <w:rsid w:val="00E2563E"/>
    <w:rsid w:val="00E25EA9"/>
    <w:rsid w:val="00E2624A"/>
    <w:rsid w:val="00E34CF2"/>
    <w:rsid w:val="00E41AD5"/>
    <w:rsid w:val="00E43042"/>
    <w:rsid w:val="00E46C49"/>
    <w:rsid w:val="00E47360"/>
    <w:rsid w:val="00E537DD"/>
    <w:rsid w:val="00E56012"/>
    <w:rsid w:val="00E66DB7"/>
    <w:rsid w:val="00E71EB2"/>
    <w:rsid w:val="00E722F6"/>
    <w:rsid w:val="00E7312C"/>
    <w:rsid w:val="00E73B05"/>
    <w:rsid w:val="00E81591"/>
    <w:rsid w:val="00E8246B"/>
    <w:rsid w:val="00E85101"/>
    <w:rsid w:val="00E86980"/>
    <w:rsid w:val="00E91A76"/>
    <w:rsid w:val="00E920A8"/>
    <w:rsid w:val="00EA1D24"/>
    <w:rsid w:val="00EA364F"/>
    <w:rsid w:val="00EB1B73"/>
    <w:rsid w:val="00EB624D"/>
    <w:rsid w:val="00EB7DE3"/>
    <w:rsid w:val="00EC3CAC"/>
    <w:rsid w:val="00EC47C1"/>
    <w:rsid w:val="00EC48F1"/>
    <w:rsid w:val="00ED0C07"/>
    <w:rsid w:val="00ED30DE"/>
    <w:rsid w:val="00EE062F"/>
    <w:rsid w:val="00EE0681"/>
    <w:rsid w:val="00EE06C2"/>
    <w:rsid w:val="00EE2D8F"/>
    <w:rsid w:val="00EE46DC"/>
    <w:rsid w:val="00EE480E"/>
    <w:rsid w:val="00EE4A33"/>
    <w:rsid w:val="00EE5E05"/>
    <w:rsid w:val="00EE7C1C"/>
    <w:rsid w:val="00EF05E3"/>
    <w:rsid w:val="00EF17D3"/>
    <w:rsid w:val="00F01D9A"/>
    <w:rsid w:val="00F02A5D"/>
    <w:rsid w:val="00F05BC1"/>
    <w:rsid w:val="00F07103"/>
    <w:rsid w:val="00F07675"/>
    <w:rsid w:val="00F10018"/>
    <w:rsid w:val="00F105ED"/>
    <w:rsid w:val="00F126E2"/>
    <w:rsid w:val="00F12F21"/>
    <w:rsid w:val="00F152F6"/>
    <w:rsid w:val="00F22A30"/>
    <w:rsid w:val="00F24677"/>
    <w:rsid w:val="00F247E2"/>
    <w:rsid w:val="00F3023F"/>
    <w:rsid w:val="00F40871"/>
    <w:rsid w:val="00F432E4"/>
    <w:rsid w:val="00F43B32"/>
    <w:rsid w:val="00F46604"/>
    <w:rsid w:val="00F46828"/>
    <w:rsid w:val="00F46D7E"/>
    <w:rsid w:val="00F511D4"/>
    <w:rsid w:val="00F571DA"/>
    <w:rsid w:val="00F57F75"/>
    <w:rsid w:val="00F61EF6"/>
    <w:rsid w:val="00F621A8"/>
    <w:rsid w:val="00F71780"/>
    <w:rsid w:val="00F72B8A"/>
    <w:rsid w:val="00F77A16"/>
    <w:rsid w:val="00F77CC1"/>
    <w:rsid w:val="00F8018D"/>
    <w:rsid w:val="00F81B7C"/>
    <w:rsid w:val="00F868C1"/>
    <w:rsid w:val="00F975C0"/>
    <w:rsid w:val="00FA0671"/>
    <w:rsid w:val="00FA3896"/>
    <w:rsid w:val="00FA6B16"/>
    <w:rsid w:val="00FB1241"/>
    <w:rsid w:val="00FB16F3"/>
    <w:rsid w:val="00FB32C8"/>
    <w:rsid w:val="00FB35BE"/>
    <w:rsid w:val="00FB6790"/>
    <w:rsid w:val="00FB6C4F"/>
    <w:rsid w:val="00FC2660"/>
    <w:rsid w:val="00FC3D4A"/>
    <w:rsid w:val="00FC5207"/>
    <w:rsid w:val="00FC5D85"/>
    <w:rsid w:val="00FD5438"/>
    <w:rsid w:val="00FF0902"/>
    <w:rsid w:val="00FF0F5C"/>
    <w:rsid w:val="00FF3A3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f90,#ccecff"/>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4B3"/>
    <w:rPr>
      <w:sz w:val="24"/>
      <w:szCs w:val="24"/>
    </w:rPr>
  </w:style>
  <w:style w:type="paragraph" w:styleId="Heading5">
    <w:name w:val="heading 5"/>
    <w:basedOn w:val="Normal"/>
    <w:next w:val="Normal"/>
    <w:qFormat/>
    <w:rsid w:val="00E10B68"/>
    <w:pPr>
      <w:spacing w:before="240" w:after="60"/>
      <w:outlineLvl w:val="4"/>
    </w:pPr>
    <w:rPr>
      <w:b/>
      <w:bCs/>
      <w:i/>
      <w:iCs/>
      <w:sz w:val="26"/>
      <w:szCs w:val="26"/>
    </w:rPr>
  </w:style>
  <w:style w:type="paragraph" w:styleId="Heading7">
    <w:name w:val="heading 7"/>
    <w:basedOn w:val="Normal"/>
    <w:next w:val="Normal"/>
    <w:qFormat/>
    <w:rsid w:val="007A44B3"/>
    <w:pPr>
      <w:keepNext/>
      <w:jc w:val="center"/>
      <w:outlineLvl w:val="6"/>
    </w:pPr>
    <w:rPr>
      <w:rFonts w:ascii="Arial" w:hAnsi="Arial" w:cs="Arial"/>
      <w:sz w:val="20"/>
      <w:szCs w:val="20"/>
    </w:rPr>
  </w:style>
  <w:style w:type="paragraph" w:styleId="Heading8">
    <w:name w:val="heading 8"/>
    <w:basedOn w:val="Normal"/>
    <w:next w:val="Normal"/>
    <w:qFormat/>
    <w:rsid w:val="006C2D6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A44B3"/>
    <w:rPr>
      <w:b/>
      <w:bCs/>
    </w:rPr>
  </w:style>
  <w:style w:type="character" w:styleId="Emphasis">
    <w:name w:val="Emphasis"/>
    <w:basedOn w:val="DefaultParagraphFont"/>
    <w:uiPriority w:val="20"/>
    <w:qFormat/>
    <w:rsid w:val="007A44B3"/>
    <w:rPr>
      <w:i/>
      <w:iCs/>
    </w:rPr>
  </w:style>
  <w:style w:type="paragraph" w:styleId="BodyText">
    <w:name w:val="Body Text"/>
    <w:basedOn w:val="Normal"/>
    <w:link w:val="BodyTextChar"/>
    <w:rsid w:val="007A44B3"/>
    <w:rPr>
      <w:rFonts w:ascii="Arial" w:hAnsi="Arial"/>
      <w:color w:val="000000"/>
      <w:sz w:val="20"/>
      <w:szCs w:val="20"/>
    </w:rPr>
  </w:style>
  <w:style w:type="character" w:customStyle="1" w:styleId="BodyTextChar">
    <w:name w:val="Body Text Char"/>
    <w:basedOn w:val="DefaultParagraphFont"/>
    <w:link w:val="BodyText"/>
    <w:rsid w:val="002C1156"/>
    <w:rPr>
      <w:rFonts w:ascii="Arial" w:hAnsi="Arial"/>
      <w:color w:val="000000"/>
    </w:rPr>
  </w:style>
  <w:style w:type="paragraph" w:styleId="Header">
    <w:name w:val="header"/>
    <w:basedOn w:val="Normal"/>
    <w:rsid w:val="007A44B3"/>
    <w:pPr>
      <w:tabs>
        <w:tab w:val="center" w:pos="4320"/>
        <w:tab w:val="right" w:pos="8640"/>
      </w:tabs>
    </w:pPr>
  </w:style>
  <w:style w:type="paragraph" w:styleId="Footer">
    <w:name w:val="footer"/>
    <w:basedOn w:val="Normal"/>
    <w:rsid w:val="007A44B3"/>
    <w:pPr>
      <w:tabs>
        <w:tab w:val="center" w:pos="4320"/>
        <w:tab w:val="right" w:pos="8640"/>
      </w:tabs>
    </w:pPr>
  </w:style>
  <w:style w:type="character" w:styleId="Hyperlink">
    <w:name w:val="Hyperlink"/>
    <w:basedOn w:val="DefaultParagraphFont"/>
    <w:rsid w:val="00D64A4B"/>
    <w:rPr>
      <w:color w:val="0000FF"/>
      <w:u w:val="single"/>
    </w:rPr>
  </w:style>
  <w:style w:type="paragraph" w:customStyle="1" w:styleId="the">
    <w:name w:val="the"/>
    <w:basedOn w:val="Normal"/>
    <w:rsid w:val="001520A3"/>
    <w:pPr>
      <w:spacing w:before="100" w:beforeAutospacing="1" w:after="100" w:afterAutospacing="1"/>
    </w:pPr>
  </w:style>
  <w:style w:type="paragraph" w:styleId="BodyText2">
    <w:name w:val="Body Text 2"/>
    <w:basedOn w:val="Normal"/>
    <w:rsid w:val="005B3275"/>
    <w:pPr>
      <w:spacing w:after="120" w:line="480" w:lineRule="auto"/>
    </w:pPr>
  </w:style>
  <w:style w:type="paragraph" w:styleId="Title">
    <w:name w:val="Title"/>
    <w:basedOn w:val="Normal"/>
    <w:qFormat/>
    <w:rsid w:val="005B3275"/>
    <w:pPr>
      <w:jc w:val="center"/>
    </w:pPr>
    <w:rPr>
      <w:rFonts w:ascii="Arial" w:hAnsi="Arial"/>
      <w:szCs w:val="20"/>
    </w:rPr>
  </w:style>
  <w:style w:type="paragraph" w:customStyle="1" w:styleId="The0">
    <w:name w:val="The"/>
    <w:basedOn w:val="Normal"/>
    <w:rsid w:val="00A05E9B"/>
    <w:pPr>
      <w:jc w:val="both"/>
    </w:pPr>
    <w:rPr>
      <w:rFonts w:ascii="Arial" w:hAnsi="Arial"/>
      <w:sz w:val="20"/>
      <w:szCs w:val="20"/>
    </w:rPr>
  </w:style>
  <w:style w:type="character" w:styleId="FollowedHyperlink">
    <w:name w:val="FollowedHyperlink"/>
    <w:basedOn w:val="DefaultParagraphFont"/>
    <w:rsid w:val="002338D6"/>
    <w:rPr>
      <w:color w:val="800080"/>
      <w:u w:val="single"/>
    </w:rPr>
  </w:style>
  <w:style w:type="character" w:customStyle="1" w:styleId="BalloonTextChar">
    <w:name w:val="Balloon Text Char"/>
    <w:basedOn w:val="DefaultParagraphFont"/>
    <w:link w:val="BalloonText"/>
    <w:rsid w:val="00545A31"/>
    <w:rPr>
      <w:rFonts w:ascii="Tahoma" w:hAnsi="Tahoma" w:cs="Tahoma"/>
      <w:sz w:val="16"/>
      <w:szCs w:val="16"/>
    </w:rPr>
  </w:style>
  <w:style w:type="paragraph" w:styleId="BalloonText">
    <w:name w:val="Balloon Text"/>
    <w:basedOn w:val="Normal"/>
    <w:link w:val="BalloonTextChar"/>
    <w:rsid w:val="00545A31"/>
    <w:rPr>
      <w:rFonts w:ascii="Tahoma" w:hAnsi="Tahoma" w:cs="Tahoma"/>
      <w:sz w:val="16"/>
      <w:szCs w:val="16"/>
    </w:rPr>
  </w:style>
  <w:style w:type="paragraph" w:styleId="NoSpacing">
    <w:name w:val="No Spacing"/>
    <w:uiPriority w:val="1"/>
    <w:qFormat/>
    <w:rsid w:val="00A812CB"/>
    <w:rPr>
      <w:sz w:val="24"/>
      <w:szCs w:val="24"/>
    </w:rPr>
  </w:style>
  <w:style w:type="paragraph" w:styleId="ListParagraph">
    <w:name w:val="List Paragraph"/>
    <w:basedOn w:val="Normal"/>
    <w:uiPriority w:val="34"/>
    <w:qFormat/>
    <w:rsid w:val="00A812CB"/>
    <w:pPr>
      <w:ind w:left="720"/>
      <w:contextualSpacing/>
    </w:pPr>
  </w:style>
</w:styles>
</file>

<file path=word/webSettings.xml><?xml version="1.0" encoding="utf-8"?>
<w:webSettings xmlns:r="http://schemas.openxmlformats.org/officeDocument/2006/relationships" xmlns:w="http://schemas.openxmlformats.org/wordprocessingml/2006/main">
  <w:divs>
    <w:div w:id="10380111">
      <w:bodyDiv w:val="1"/>
      <w:marLeft w:val="0"/>
      <w:marRight w:val="0"/>
      <w:marTop w:val="0"/>
      <w:marBottom w:val="0"/>
      <w:divBdr>
        <w:top w:val="none" w:sz="0" w:space="0" w:color="auto"/>
        <w:left w:val="none" w:sz="0" w:space="0" w:color="auto"/>
        <w:bottom w:val="none" w:sz="0" w:space="0" w:color="auto"/>
        <w:right w:val="none" w:sz="0" w:space="0" w:color="auto"/>
      </w:divBdr>
    </w:div>
    <w:div w:id="155651649">
      <w:bodyDiv w:val="1"/>
      <w:marLeft w:val="0"/>
      <w:marRight w:val="0"/>
      <w:marTop w:val="0"/>
      <w:marBottom w:val="0"/>
      <w:divBdr>
        <w:top w:val="none" w:sz="0" w:space="0" w:color="auto"/>
        <w:left w:val="none" w:sz="0" w:space="0" w:color="auto"/>
        <w:bottom w:val="none" w:sz="0" w:space="0" w:color="auto"/>
        <w:right w:val="none" w:sz="0" w:space="0" w:color="auto"/>
      </w:divBdr>
    </w:div>
    <w:div w:id="201136269">
      <w:bodyDiv w:val="1"/>
      <w:marLeft w:val="0"/>
      <w:marRight w:val="0"/>
      <w:marTop w:val="0"/>
      <w:marBottom w:val="0"/>
      <w:divBdr>
        <w:top w:val="none" w:sz="0" w:space="0" w:color="auto"/>
        <w:left w:val="none" w:sz="0" w:space="0" w:color="auto"/>
        <w:bottom w:val="none" w:sz="0" w:space="0" w:color="auto"/>
        <w:right w:val="none" w:sz="0" w:space="0" w:color="auto"/>
      </w:divBdr>
    </w:div>
    <w:div w:id="204106599">
      <w:bodyDiv w:val="1"/>
      <w:marLeft w:val="0"/>
      <w:marRight w:val="0"/>
      <w:marTop w:val="0"/>
      <w:marBottom w:val="0"/>
      <w:divBdr>
        <w:top w:val="none" w:sz="0" w:space="0" w:color="auto"/>
        <w:left w:val="none" w:sz="0" w:space="0" w:color="auto"/>
        <w:bottom w:val="none" w:sz="0" w:space="0" w:color="auto"/>
        <w:right w:val="none" w:sz="0" w:space="0" w:color="auto"/>
      </w:divBdr>
    </w:div>
    <w:div w:id="215121451">
      <w:bodyDiv w:val="1"/>
      <w:marLeft w:val="0"/>
      <w:marRight w:val="0"/>
      <w:marTop w:val="0"/>
      <w:marBottom w:val="0"/>
      <w:divBdr>
        <w:top w:val="none" w:sz="0" w:space="0" w:color="auto"/>
        <w:left w:val="none" w:sz="0" w:space="0" w:color="auto"/>
        <w:bottom w:val="none" w:sz="0" w:space="0" w:color="auto"/>
        <w:right w:val="none" w:sz="0" w:space="0" w:color="auto"/>
      </w:divBdr>
    </w:div>
    <w:div w:id="264045012">
      <w:bodyDiv w:val="1"/>
      <w:marLeft w:val="0"/>
      <w:marRight w:val="0"/>
      <w:marTop w:val="0"/>
      <w:marBottom w:val="0"/>
      <w:divBdr>
        <w:top w:val="none" w:sz="0" w:space="0" w:color="auto"/>
        <w:left w:val="none" w:sz="0" w:space="0" w:color="auto"/>
        <w:bottom w:val="none" w:sz="0" w:space="0" w:color="auto"/>
        <w:right w:val="none" w:sz="0" w:space="0" w:color="auto"/>
      </w:divBdr>
    </w:div>
    <w:div w:id="295375977">
      <w:bodyDiv w:val="1"/>
      <w:marLeft w:val="0"/>
      <w:marRight w:val="0"/>
      <w:marTop w:val="0"/>
      <w:marBottom w:val="0"/>
      <w:divBdr>
        <w:top w:val="none" w:sz="0" w:space="0" w:color="auto"/>
        <w:left w:val="none" w:sz="0" w:space="0" w:color="auto"/>
        <w:bottom w:val="none" w:sz="0" w:space="0" w:color="auto"/>
        <w:right w:val="none" w:sz="0" w:space="0" w:color="auto"/>
      </w:divBdr>
    </w:div>
    <w:div w:id="372080509">
      <w:bodyDiv w:val="1"/>
      <w:marLeft w:val="0"/>
      <w:marRight w:val="0"/>
      <w:marTop w:val="0"/>
      <w:marBottom w:val="0"/>
      <w:divBdr>
        <w:top w:val="none" w:sz="0" w:space="0" w:color="auto"/>
        <w:left w:val="none" w:sz="0" w:space="0" w:color="auto"/>
        <w:bottom w:val="none" w:sz="0" w:space="0" w:color="auto"/>
        <w:right w:val="none" w:sz="0" w:space="0" w:color="auto"/>
      </w:divBdr>
    </w:div>
    <w:div w:id="438137607">
      <w:bodyDiv w:val="1"/>
      <w:marLeft w:val="0"/>
      <w:marRight w:val="0"/>
      <w:marTop w:val="0"/>
      <w:marBottom w:val="0"/>
      <w:divBdr>
        <w:top w:val="none" w:sz="0" w:space="0" w:color="auto"/>
        <w:left w:val="none" w:sz="0" w:space="0" w:color="auto"/>
        <w:bottom w:val="none" w:sz="0" w:space="0" w:color="auto"/>
        <w:right w:val="none" w:sz="0" w:space="0" w:color="auto"/>
      </w:divBdr>
    </w:div>
    <w:div w:id="448009998">
      <w:bodyDiv w:val="1"/>
      <w:marLeft w:val="0"/>
      <w:marRight w:val="0"/>
      <w:marTop w:val="0"/>
      <w:marBottom w:val="0"/>
      <w:divBdr>
        <w:top w:val="none" w:sz="0" w:space="0" w:color="auto"/>
        <w:left w:val="none" w:sz="0" w:space="0" w:color="auto"/>
        <w:bottom w:val="none" w:sz="0" w:space="0" w:color="auto"/>
        <w:right w:val="none" w:sz="0" w:space="0" w:color="auto"/>
      </w:divBdr>
    </w:div>
    <w:div w:id="506947751">
      <w:bodyDiv w:val="1"/>
      <w:marLeft w:val="0"/>
      <w:marRight w:val="0"/>
      <w:marTop w:val="0"/>
      <w:marBottom w:val="0"/>
      <w:divBdr>
        <w:top w:val="none" w:sz="0" w:space="0" w:color="auto"/>
        <w:left w:val="none" w:sz="0" w:space="0" w:color="auto"/>
        <w:bottom w:val="none" w:sz="0" w:space="0" w:color="auto"/>
        <w:right w:val="none" w:sz="0" w:space="0" w:color="auto"/>
      </w:divBdr>
    </w:div>
    <w:div w:id="670911090">
      <w:bodyDiv w:val="1"/>
      <w:marLeft w:val="0"/>
      <w:marRight w:val="0"/>
      <w:marTop w:val="0"/>
      <w:marBottom w:val="0"/>
      <w:divBdr>
        <w:top w:val="none" w:sz="0" w:space="0" w:color="auto"/>
        <w:left w:val="none" w:sz="0" w:space="0" w:color="auto"/>
        <w:bottom w:val="none" w:sz="0" w:space="0" w:color="auto"/>
        <w:right w:val="none" w:sz="0" w:space="0" w:color="auto"/>
      </w:divBdr>
    </w:div>
    <w:div w:id="675691688">
      <w:bodyDiv w:val="1"/>
      <w:marLeft w:val="0"/>
      <w:marRight w:val="0"/>
      <w:marTop w:val="0"/>
      <w:marBottom w:val="0"/>
      <w:divBdr>
        <w:top w:val="none" w:sz="0" w:space="0" w:color="auto"/>
        <w:left w:val="none" w:sz="0" w:space="0" w:color="auto"/>
        <w:bottom w:val="none" w:sz="0" w:space="0" w:color="auto"/>
        <w:right w:val="none" w:sz="0" w:space="0" w:color="auto"/>
      </w:divBdr>
    </w:div>
    <w:div w:id="895703884">
      <w:bodyDiv w:val="1"/>
      <w:marLeft w:val="0"/>
      <w:marRight w:val="0"/>
      <w:marTop w:val="0"/>
      <w:marBottom w:val="0"/>
      <w:divBdr>
        <w:top w:val="none" w:sz="0" w:space="0" w:color="auto"/>
        <w:left w:val="none" w:sz="0" w:space="0" w:color="auto"/>
        <w:bottom w:val="none" w:sz="0" w:space="0" w:color="auto"/>
        <w:right w:val="none" w:sz="0" w:space="0" w:color="auto"/>
      </w:divBdr>
    </w:div>
    <w:div w:id="919602713">
      <w:bodyDiv w:val="1"/>
      <w:marLeft w:val="0"/>
      <w:marRight w:val="0"/>
      <w:marTop w:val="0"/>
      <w:marBottom w:val="0"/>
      <w:divBdr>
        <w:top w:val="none" w:sz="0" w:space="0" w:color="auto"/>
        <w:left w:val="none" w:sz="0" w:space="0" w:color="auto"/>
        <w:bottom w:val="none" w:sz="0" w:space="0" w:color="auto"/>
        <w:right w:val="none" w:sz="0" w:space="0" w:color="auto"/>
      </w:divBdr>
    </w:div>
    <w:div w:id="921449766">
      <w:bodyDiv w:val="1"/>
      <w:marLeft w:val="0"/>
      <w:marRight w:val="0"/>
      <w:marTop w:val="0"/>
      <w:marBottom w:val="0"/>
      <w:divBdr>
        <w:top w:val="none" w:sz="0" w:space="0" w:color="auto"/>
        <w:left w:val="none" w:sz="0" w:space="0" w:color="auto"/>
        <w:bottom w:val="none" w:sz="0" w:space="0" w:color="auto"/>
        <w:right w:val="none" w:sz="0" w:space="0" w:color="auto"/>
      </w:divBdr>
    </w:div>
    <w:div w:id="948850087">
      <w:bodyDiv w:val="1"/>
      <w:marLeft w:val="0"/>
      <w:marRight w:val="0"/>
      <w:marTop w:val="0"/>
      <w:marBottom w:val="0"/>
      <w:divBdr>
        <w:top w:val="none" w:sz="0" w:space="0" w:color="auto"/>
        <w:left w:val="none" w:sz="0" w:space="0" w:color="auto"/>
        <w:bottom w:val="none" w:sz="0" w:space="0" w:color="auto"/>
        <w:right w:val="none" w:sz="0" w:space="0" w:color="auto"/>
      </w:divBdr>
    </w:div>
    <w:div w:id="1005015317">
      <w:bodyDiv w:val="1"/>
      <w:marLeft w:val="0"/>
      <w:marRight w:val="0"/>
      <w:marTop w:val="0"/>
      <w:marBottom w:val="0"/>
      <w:divBdr>
        <w:top w:val="none" w:sz="0" w:space="0" w:color="auto"/>
        <w:left w:val="none" w:sz="0" w:space="0" w:color="auto"/>
        <w:bottom w:val="none" w:sz="0" w:space="0" w:color="auto"/>
        <w:right w:val="none" w:sz="0" w:space="0" w:color="auto"/>
      </w:divBdr>
    </w:div>
    <w:div w:id="1016465531">
      <w:bodyDiv w:val="1"/>
      <w:marLeft w:val="0"/>
      <w:marRight w:val="0"/>
      <w:marTop w:val="0"/>
      <w:marBottom w:val="0"/>
      <w:divBdr>
        <w:top w:val="none" w:sz="0" w:space="0" w:color="auto"/>
        <w:left w:val="none" w:sz="0" w:space="0" w:color="auto"/>
        <w:bottom w:val="none" w:sz="0" w:space="0" w:color="auto"/>
        <w:right w:val="none" w:sz="0" w:space="0" w:color="auto"/>
      </w:divBdr>
    </w:div>
    <w:div w:id="1017998715">
      <w:bodyDiv w:val="1"/>
      <w:marLeft w:val="0"/>
      <w:marRight w:val="0"/>
      <w:marTop w:val="0"/>
      <w:marBottom w:val="0"/>
      <w:divBdr>
        <w:top w:val="none" w:sz="0" w:space="0" w:color="auto"/>
        <w:left w:val="none" w:sz="0" w:space="0" w:color="auto"/>
        <w:bottom w:val="none" w:sz="0" w:space="0" w:color="auto"/>
        <w:right w:val="none" w:sz="0" w:space="0" w:color="auto"/>
      </w:divBdr>
    </w:div>
    <w:div w:id="1086415107">
      <w:bodyDiv w:val="1"/>
      <w:marLeft w:val="0"/>
      <w:marRight w:val="0"/>
      <w:marTop w:val="0"/>
      <w:marBottom w:val="0"/>
      <w:divBdr>
        <w:top w:val="none" w:sz="0" w:space="0" w:color="auto"/>
        <w:left w:val="none" w:sz="0" w:space="0" w:color="auto"/>
        <w:bottom w:val="none" w:sz="0" w:space="0" w:color="auto"/>
        <w:right w:val="none" w:sz="0" w:space="0" w:color="auto"/>
      </w:divBdr>
    </w:div>
    <w:div w:id="1174225026">
      <w:bodyDiv w:val="1"/>
      <w:marLeft w:val="0"/>
      <w:marRight w:val="0"/>
      <w:marTop w:val="0"/>
      <w:marBottom w:val="0"/>
      <w:divBdr>
        <w:top w:val="none" w:sz="0" w:space="0" w:color="auto"/>
        <w:left w:val="none" w:sz="0" w:space="0" w:color="auto"/>
        <w:bottom w:val="none" w:sz="0" w:space="0" w:color="auto"/>
        <w:right w:val="none" w:sz="0" w:space="0" w:color="auto"/>
      </w:divBdr>
    </w:div>
    <w:div w:id="1175144872">
      <w:bodyDiv w:val="1"/>
      <w:marLeft w:val="0"/>
      <w:marRight w:val="0"/>
      <w:marTop w:val="0"/>
      <w:marBottom w:val="0"/>
      <w:divBdr>
        <w:top w:val="none" w:sz="0" w:space="0" w:color="auto"/>
        <w:left w:val="none" w:sz="0" w:space="0" w:color="auto"/>
        <w:bottom w:val="none" w:sz="0" w:space="0" w:color="auto"/>
        <w:right w:val="none" w:sz="0" w:space="0" w:color="auto"/>
      </w:divBdr>
    </w:div>
    <w:div w:id="1277984227">
      <w:bodyDiv w:val="1"/>
      <w:marLeft w:val="0"/>
      <w:marRight w:val="0"/>
      <w:marTop w:val="0"/>
      <w:marBottom w:val="0"/>
      <w:divBdr>
        <w:top w:val="none" w:sz="0" w:space="0" w:color="auto"/>
        <w:left w:val="none" w:sz="0" w:space="0" w:color="auto"/>
        <w:bottom w:val="none" w:sz="0" w:space="0" w:color="auto"/>
        <w:right w:val="none" w:sz="0" w:space="0" w:color="auto"/>
      </w:divBdr>
    </w:div>
    <w:div w:id="1291941168">
      <w:bodyDiv w:val="1"/>
      <w:marLeft w:val="0"/>
      <w:marRight w:val="0"/>
      <w:marTop w:val="0"/>
      <w:marBottom w:val="0"/>
      <w:divBdr>
        <w:top w:val="none" w:sz="0" w:space="0" w:color="auto"/>
        <w:left w:val="none" w:sz="0" w:space="0" w:color="auto"/>
        <w:bottom w:val="none" w:sz="0" w:space="0" w:color="auto"/>
        <w:right w:val="none" w:sz="0" w:space="0" w:color="auto"/>
      </w:divBdr>
    </w:div>
    <w:div w:id="1339846302">
      <w:bodyDiv w:val="1"/>
      <w:marLeft w:val="0"/>
      <w:marRight w:val="0"/>
      <w:marTop w:val="0"/>
      <w:marBottom w:val="0"/>
      <w:divBdr>
        <w:top w:val="none" w:sz="0" w:space="0" w:color="auto"/>
        <w:left w:val="none" w:sz="0" w:space="0" w:color="auto"/>
        <w:bottom w:val="none" w:sz="0" w:space="0" w:color="auto"/>
        <w:right w:val="none" w:sz="0" w:space="0" w:color="auto"/>
      </w:divBdr>
    </w:div>
    <w:div w:id="1378044965">
      <w:bodyDiv w:val="1"/>
      <w:marLeft w:val="0"/>
      <w:marRight w:val="0"/>
      <w:marTop w:val="0"/>
      <w:marBottom w:val="0"/>
      <w:divBdr>
        <w:top w:val="none" w:sz="0" w:space="0" w:color="auto"/>
        <w:left w:val="none" w:sz="0" w:space="0" w:color="auto"/>
        <w:bottom w:val="none" w:sz="0" w:space="0" w:color="auto"/>
        <w:right w:val="none" w:sz="0" w:space="0" w:color="auto"/>
      </w:divBdr>
    </w:div>
    <w:div w:id="1390306780">
      <w:bodyDiv w:val="1"/>
      <w:marLeft w:val="0"/>
      <w:marRight w:val="0"/>
      <w:marTop w:val="0"/>
      <w:marBottom w:val="0"/>
      <w:divBdr>
        <w:top w:val="none" w:sz="0" w:space="0" w:color="auto"/>
        <w:left w:val="none" w:sz="0" w:space="0" w:color="auto"/>
        <w:bottom w:val="none" w:sz="0" w:space="0" w:color="auto"/>
        <w:right w:val="none" w:sz="0" w:space="0" w:color="auto"/>
      </w:divBdr>
    </w:div>
    <w:div w:id="1525554787">
      <w:bodyDiv w:val="1"/>
      <w:marLeft w:val="0"/>
      <w:marRight w:val="0"/>
      <w:marTop w:val="0"/>
      <w:marBottom w:val="0"/>
      <w:divBdr>
        <w:top w:val="none" w:sz="0" w:space="0" w:color="auto"/>
        <w:left w:val="none" w:sz="0" w:space="0" w:color="auto"/>
        <w:bottom w:val="none" w:sz="0" w:space="0" w:color="auto"/>
        <w:right w:val="none" w:sz="0" w:space="0" w:color="auto"/>
      </w:divBdr>
    </w:div>
    <w:div w:id="1611164055">
      <w:bodyDiv w:val="1"/>
      <w:marLeft w:val="0"/>
      <w:marRight w:val="0"/>
      <w:marTop w:val="0"/>
      <w:marBottom w:val="0"/>
      <w:divBdr>
        <w:top w:val="none" w:sz="0" w:space="0" w:color="auto"/>
        <w:left w:val="none" w:sz="0" w:space="0" w:color="auto"/>
        <w:bottom w:val="none" w:sz="0" w:space="0" w:color="auto"/>
        <w:right w:val="none" w:sz="0" w:space="0" w:color="auto"/>
      </w:divBdr>
    </w:div>
    <w:div w:id="1710957713">
      <w:bodyDiv w:val="1"/>
      <w:marLeft w:val="0"/>
      <w:marRight w:val="0"/>
      <w:marTop w:val="0"/>
      <w:marBottom w:val="0"/>
      <w:divBdr>
        <w:top w:val="none" w:sz="0" w:space="0" w:color="auto"/>
        <w:left w:val="none" w:sz="0" w:space="0" w:color="auto"/>
        <w:bottom w:val="none" w:sz="0" w:space="0" w:color="auto"/>
        <w:right w:val="none" w:sz="0" w:space="0" w:color="auto"/>
      </w:divBdr>
    </w:div>
    <w:div w:id="1835687349">
      <w:bodyDiv w:val="1"/>
      <w:marLeft w:val="0"/>
      <w:marRight w:val="0"/>
      <w:marTop w:val="0"/>
      <w:marBottom w:val="0"/>
      <w:divBdr>
        <w:top w:val="none" w:sz="0" w:space="0" w:color="auto"/>
        <w:left w:val="none" w:sz="0" w:space="0" w:color="auto"/>
        <w:bottom w:val="none" w:sz="0" w:space="0" w:color="auto"/>
        <w:right w:val="none" w:sz="0" w:space="0" w:color="auto"/>
      </w:divBdr>
    </w:div>
    <w:div w:id="1845391921">
      <w:bodyDiv w:val="1"/>
      <w:marLeft w:val="0"/>
      <w:marRight w:val="0"/>
      <w:marTop w:val="0"/>
      <w:marBottom w:val="0"/>
      <w:divBdr>
        <w:top w:val="none" w:sz="0" w:space="0" w:color="auto"/>
        <w:left w:val="none" w:sz="0" w:space="0" w:color="auto"/>
        <w:bottom w:val="none" w:sz="0" w:space="0" w:color="auto"/>
        <w:right w:val="none" w:sz="0" w:space="0" w:color="auto"/>
      </w:divBdr>
    </w:div>
    <w:div w:id="1850291776">
      <w:bodyDiv w:val="1"/>
      <w:marLeft w:val="0"/>
      <w:marRight w:val="0"/>
      <w:marTop w:val="0"/>
      <w:marBottom w:val="0"/>
      <w:divBdr>
        <w:top w:val="none" w:sz="0" w:space="0" w:color="auto"/>
        <w:left w:val="none" w:sz="0" w:space="0" w:color="auto"/>
        <w:bottom w:val="none" w:sz="0" w:space="0" w:color="auto"/>
        <w:right w:val="none" w:sz="0" w:space="0" w:color="auto"/>
      </w:divBdr>
    </w:div>
    <w:div w:id="1861701900">
      <w:bodyDiv w:val="1"/>
      <w:marLeft w:val="0"/>
      <w:marRight w:val="0"/>
      <w:marTop w:val="0"/>
      <w:marBottom w:val="0"/>
      <w:divBdr>
        <w:top w:val="none" w:sz="0" w:space="0" w:color="auto"/>
        <w:left w:val="none" w:sz="0" w:space="0" w:color="auto"/>
        <w:bottom w:val="none" w:sz="0" w:space="0" w:color="auto"/>
        <w:right w:val="none" w:sz="0" w:space="0" w:color="auto"/>
      </w:divBdr>
      <w:divsChild>
        <w:div w:id="276107328">
          <w:marLeft w:val="0"/>
          <w:marRight w:val="0"/>
          <w:marTop w:val="0"/>
          <w:marBottom w:val="0"/>
          <w:divBdr>
            <w:top w:val="none" w:sz="0" w:space="0" w:color="auto"/>
            <w:left w:val="none" w:sz="0" w:space="0" w:color="auto"/>
            <w:bottom w:val="none" w:sz="0" w:space="0" w:color="auto"/>
            <w:right w:val="none" w:sz="0" w:space="0" w:color="auto"/>
          </w:divBdr>
          <w:divsChild>
            <w:div w:id="517819985">
              <w:marLeft w:val="0"/>
              <w:marRight w:val="0"/>
              <w:marTop w:val="0"/>
              <w:marBottom w:val="0"/>
              <w:divBdr>
                <w:top w:val="none" w:sz="0" w:space="0" w:color="auto"/>
                <w:left w:val="none" w:sz="0" w:space="0" w:color="auto"/>
                <w:bottom w:val="none" w:sz="0" w:space="0" w:color="auto"/>
                <w:right w:val="none" w:sz="0" w:space="0" w:color="auto"/>
              </w:divBdr>
              <w:divsChild>
                <w:div w:id="1277055363">
                  <w:marLeft w:val="0"/>
                  <w:marRight w:val="0"/>
                  <w:marTop w:val="0"/>
                  <w:marBottom w:val="0"/>
                  <w:divBdr>
                    <w:top w:val="none" w:sz="0" w:space="0" w:color="auto"/>
                    <w:left w:val="none" w:sz="0" w:space="0" w:color="auto"/>
                    <w:bottom w:val="none" w:sz="0" w:space="0" w:color="auto"/>
                    <w:right w:val="none" w:sz="0" w:space="0" w:color="auto"/>
                  </w:divBdr>
                  <w:divsChild>
                    <w:div w:id="1291978050">
                      <w:marLeft w:val="0"/>
                      <w:marRight w:val="0"/>
                      <w:marTop w:val="0"/>
                      <w:marBottom w:val="0"/>
                      <w:divBdr>
                        <w:top w:val="none" w:sz="0" w:space="0" w:color="auto"/>
                        <w:left w:val="none" w:sz="0" w:space="0" w:color="auto"/>
                        <w:bottom w:val="none" w:sz="0" w:space="0" w:color="auto"/>
                        <w:right w:val="none" w:sz="0" w:space="0" w:color="auto"/>
                      </w:divBdr>
                      <w:divsChild>
                        <w:div w:id="666320919">
                          <w:marLeft w:val="0"/>
                          <w:marRight w:val="0"/>
                          <w:marTop w:val="0"/>
                          <w:marBottom w:val="0"/>
                          <w:divBdr>
                            <w:top w:val="none" w:sz="0" w:space="0" w:color="auto"/>
                            <w:left w:val="none" w:sz="0" w:space="0" w:color="auto"/>
                            <w:bottom w:val="none" w:sz="0" w:space="0" w:color="auto"/>
                            <w:right w:val="none" w:sz="0" w:space="0" w:color="auto"/>
                          </w:divBdr>
                          <w:divsChild>
                            <w:div w:id="193543540">
                              <w:marLeft w:val="0"/>
                              <w:marRight w:val="0"/>
                              <w:marTop w:val="0"/>
                              <w:marBottom w:val="0"/>
                              <w:divBdr>
                                <w:top w:val="none" w:sz="0" w:space="0" w:color="auto"/>
                                <w:left w:val="none" w:sz="0" w:space="0" w:color="auto"/>
                                <w:bottom w:val="none" w:sz="0" w:space="0" w:color="auto"/>
                                <w:right w:val="none" w:sz="0" w:space="0" w:color="auto"/>
                              </w:divBdr>
                              <w:divsChild>
                                <w:div w:id="804809369">
                                  <w:marLeft w:val="0"/>
                                  <w:marRight w:val="0"/>
                                  <w:marTop w:val="0"/>
                                  <w:marBottom w:val="0"/>
                                  <w:divBdr>
                                    <w:top w:val="none" w:sz="0" w:space="0" w:color="auto"/>
                                    <w:left w:val="none" w:sz="0" w:space="0" w:color="auto"/>
                                    <w:bottom w:val="none" w:sz="0" w:space="0" w:color="auto"/>
                                    <w:right w:val="none" w:sz="0" w:space="0" w:color="auto"/>
                                  </w:divBdr>
                                  <w:divsChild>
                                    <w:div w:id="990404362">
                                      <w:marLeft w:val="0"/>
                                      <w:marRight w:val="0"/>
                                      <w:marTop w:val="0"/>
                                      <w:marBottom w:val="0"/>
                                      <w:divBdr>
                                        <w:top w:val="none" w:sz="0" w:space="0" w:color="auto"/>
                                        <w:left w:val="none" w:sz="0" w:space="0" w:color="auto"/>
                                        <w:bottom w:val="none" w:sz="0" w:space="0" w:color="auto"/>
                                        <w:right w:val="none" w:sz="0" w:space="0" w:color="auto"/>
                                      </w:divBdr>
                                      <w:divsChild>
                                        <w:div w:id="1229922007">
                                          <w:marLeft w:val="0"/>
                                          <w:marRight w:val="0"/>
                                          <w:marTop w:val="0"/>
                                          <w:marBottom w:val="0"/>
                                          <w:divBdr>
                                            <w:top w:val="none" w:sz="0" w:space="0" w:color="auto"/>
                                            <w:left w:val="none" w:sz="0" w:space="0" w:color="auto"/>
                                            <w:bottom w:val="none" w:sz="0" w:space="0" w:color="auto"/>
                                            <w:right w:val="none" w:sz="0" w:space="0" w:color="auto"/>
                                          </w:divBdr>
                                          <w:divsChild>
                                            <w:div w:id="172033713">
                                              <w:marLeft w:val="0"/>
                                              <w:marRight w:val="0"/>
                                              <w:marTop w:val="0"/>
                                              <w:marBottom w:val="0"/>
                                              <w:divBdr>
                                                <w:top w:val="none" w:sz="0" w:space="0" w:color="auto"/>
                                                <w:left w:val="none" w:sz="0" w:space="0" w:color="auto"/>
                                                <w:bottom w:val="none" w:sz="0" w:space="0" w:color="auto"/>
                                                <w:right w:val="none" w:sz="0" w:space="0" w:color="auto"/>
                                              </w:divBdr>
                                              <w:divsChild>
                                                <w:div w:id="1353872332">
                                                  <w:marLeft w:val="0"/>
                                                  <w:marRight w:val="0"/>
                                                  <w:marTop w:val="0"/>
                                                  <w:marBottom w:val="0"/>
                                                  <w:divBdr>
                                                    <w:top w:val="none" w:sz="0" w:space="0" w:color="auto"/>
                                                    <w:left w:val="none" w:sz="0" w:space="0" w:color="auto"/>
                                                    <w:bottom w:val="none" w:sz="0" w:space="0" w:color="auto"/>
                                                    <w:right w:val="none" w:sz="0" w:space="0" w:color="auto"/>
                                                  </w:divBdr>
                                                  <w:divsChild>
                                                    <w:div w:id="1177034312">
                                                      <w:marLeft w:val="0"/>
                                                      <w:marRight w:val="0"/>
                                                      <w:marTop w:val="0"/>
                                                      <w:marBottom w:val="0"/>
                                                      <w:divBdr>
                                                        <w:top w:val="none" w:sz="0" w:space="0" w:color="auto"/>
                                                        <w:left w:val="none" w:sz="0" w:space="0" w:color="auto"/>
                                                        <w:bottom w:val="none" w:sz="0" w:space="0" w:color="auto"/>
                                                        <w:right w:val="none" w:sz="0" w:space="0" w:color="auto"/>
                                                      </w:divBdr>
                                                      <w:divsChild>
                                                        <w:div w:id="1415124408">
                                                          <w:marLeft w:val="0"/>
                                                          <w:marRight w:val="0"/>
                                                          <w:marTop w:val="0"/>
                                                          <w:marBottom w:val="0"/>
                                                          <w:divBdr>
                                                            <w:top w:val="none" w:sz="0" w:space="0" w:color="auto"/>
                                                            <w:left w:val="none" w:sz="0" w:space="0" w:color="auto"/>
                                                            <w:bottom w:val="none" w:sz="0" w:space="0" w:color="auto"/>
                                                            <w:right w:val="none" w:sz="0" w:space="0" w:color="auto"/>
                                                          </w:divBdr>
                                                          <w:divsChild>
                                                            <w:div w:id="133203010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620716">
                              <w:marLeft w:val="0"/>
                              <w:marRight w:val="0"/>
                              <w:marTop w:val="0"/>
                              <w:marBottom w:val="0"/>
                              <w:divBdr>
                                <w:top w:val="none" w:sz="0" w:space="0" w:color="auto"/>
                                <w:left w:val="none" w:sz="0" w:space="0" w:color="auto"/>
                                <w:bottom w:val="none" w:sz="0" w:space="0" w:color="auto"/>
                                <w:right w:val="none" w:sz="0" w:space="0" w:color="auto"/>
                              </w:divBdr>
                              <w:divsChild>
                                <w:div w:id="1692753885">
                                  <w:marLeft w:val="0"/>
                                  <w:marRight w:val="0"/>
                                  <w:marTop w:val="0"/>
                                  <w:marBottom w:val="0"/>
                                  <w:divBdr>
                                    <w:top w:val="none" w:sz="0" w:space="0" w:color="auto"/>
                                    <w:left w:val="none" w:sz="0" w:space="0" w:color="auto"/>
                                    <w:bottom w:val="none" w:sz="0" w:space="0" w:color="auto"/>
                                    <w:right w:val="none" w:sz="0" w:space="0" w:color="auto"/>
                                  </w:divBdr>
                                  <w:divsChild>
                                    <w:div w:id="168369427">
                                      <w:marLeft w:val="0"/>
                                      <w:marRight w:val="0"/>
                                      <w:marTop w:val="0"/>
                                      <w:marBottom w:val="0"/>
                                      <w:divBdr>
                                        <w:top w:val="none" w:sz="0" w:space="0" w:color="auto"/>
                                        <w:left w:val="none" w:sz="0" w:space="0" w:color="auto"/>
                                        <w:bottom w:val="none" w:sz="0" w:space="0" w:color="auto"/>
                                        <w:right w:val="none" w:sz="0" w:space="0" w:color="auto"/>
                                      </w:divBdr>
                                      <w:divsChild>
                                        <w:div w:id="1492866631">
                                          <w:marLeft w:val="0"/>
                                          <w:marRight w:val="0"/>
                                          <w:marTop w:val="0"/>
                                          <w:marBottom w:val="0"/>
                                          <w:divBdr>
                                            <w:top w:val="none" w:sz="0" w:space="0" w:color="auto"/>
                                            <w:left w:val="none" w:sz="0" w:space="0" w:color="auto"/>
                                            <w:bottom w:val="none" w:sz="0" w:space="0" w:color="auto"/>
                                            <w:right w:val="none" w:sz="0" w:space="0" w:color="auto"/>
                                          </w:divBdr>
                                          <w:divsChild>
                                            <w:div w:id="1944799513">
                                              <w:marLeft w:val="0"/>
                                              <w:marRight w:val="0"/>
                                              <w:marTop w:val="0"/>
                                              <w:marBottom w:val="0"/>
                                              <w:divBdr>
                                                <w:top w:val="none" w:sz="0" w:space="0" w:color="auto"/>
                                                <w:left w:val="none" w:sz="0" w:space="0" w:color="auto"/>
                                                <w:bottom w:val="none" w:sz="0" w:space="0" w:color="auto"/>
                                                <w:right w:val="none" w:sz="0" w:space="0" w:color="auto"/>
                                              </w:divBdr>
                                              <w:divsChild>
                                                <w:div w:id="662903142">
                                                  <w:marLeft w:val="0"/>
                                                  <w:marRight w:val="0"/>
                                                  <w:marTop w:val="0"/>
                                                  <w:marBottom w:val="0"/>
                                                  <w:divBdr>
                                                    <w:top w:val="none" w:sz="0" w:space="0" w:color="auto"/>
                                                    <w:left w:val="none" w:sz="0" w:space="0" w:color="auto"/>
                                                    <w:bottom w:val="none" w:sz="0" w:space="0" w:color="auto"/>
                                                    <w:right w:val="none" w:sz="0" w:space="0" w:color="auto"/>
                                                  </w:divBdr>
                                                  <w:divsChild>
                                                    <w:div w:id="1610700030">
                                                      <w:marLeft w:val="0"/>
                                                      <w:marRight w:val="0"/>
                                                      <w:marTop w:val="0"/>
                                                      <w:marBottom w:val="0"/>
                                                      <w:divBdr>
                                                        <w:top w:val="none" w:sz="0" w:space="0" w:color="auto"/>
                                                        <w:left w:val="none" w:sz="0" w:space="0" w:color="auto"/>
                                                        <w:bottom w:val="none" w:sz="0" w:space="0" w:color="auto"/>
                                                        <w:right w:val="none" w:sz="0" w:space="0" w:color="auto"/>
                                                      </w:divBdr>
                                                      <w:divsChild>
                                                        <w:div w:id="974605063">
                                                          <w:marLeft w:val="0"/>
                                                          <w:marRight w:val="0"/>
                                                          <w:marTop w:val="0"/>
                                                          <w:marBottom w:val="0"/>
                                                          <w:divBdr>
                                                            <w:top w:val="none" w:sz="0" w:space="0" w:color="auto"/>
                                                            <w:left w:val="none" w:sz="0" w:space="0" w:color="auto"/>
                                                            <w:bottom w:val="none" w:sz="0" w:space="0" w:color="auto"/>
                                                            <w:right w:val="none" w:sz="0" w:space="0" w:color="auto"/>
                                                          </w:divBdr>
                                                          <w:divsChild>
                                                            <w:div w:id="212740120">
                                                              <w:marLeft w:val="0"/>
                                                              <w:marRight w:val="0"/>
                                                              <w:marTop w:val="0"/>
                                                              <w:marBottom w:val="0"/>
                                                              <w:divBdr>
                                                                <w:top w:val="none" w:sz="0" w:space="0" w:color="auto"/>
                                                                <w:left w:val="none" w:sz="0" w:space="0" w:color="auto"/>
                                                                <w:bottom w:val="none" w:sz="0" w:space="0" w:color="auto"/>
                                                                <w:right w:val="none" w:sz="0" w:space="0" w:color="auto"/>
                                                              </w:divBdr>
                                                              <w:divsChild>
                                                                <w:div w:id="385490910">
                                                                  <w:marLeft w:val="0"/>
                                                                  <w:marRight w:val="0"/>
                                                                  <w:marTop w:val="0"/>
                                                                  <w:marBottom w:val="0"/>
                                                                  <w:divBdr>
                                                                    <w:top w:val="none" w:sz="0" w:space="0" w:color="auto"/>
                                                                    <w:left w:val="none" w:sz="0" w:space="0" w:color="auto"/>
                                                                    <w:bottom w:val="none" w:sz="0" w:space="0" w:color="auto"/>
                                                                    <w:right w:val="none" w:sz="0" w:space="0" w:color="auto"/>
                                                                  </w:divBdr>
                                                                  <w:divsChild>
                                                                    <w:div w:id="531114861">
                                                                      <w:marLeft w:val="0"/>
                                                                      <w:marRight w:val="0"/>
                                                                      <w:marTop w:val="0"/>
                                                                      <w:marBottom w:val="0"/>
                                                                      <w:divBdr>
                                                                        <w:top w:val="none" w:sz="0" w:space="0" w:color="auto"/>
                                                                        <w:left w:val="none" w:sz="0" w:space="0" w:color="auto"/>
                                                                        <w:bottom w:val="none" w:sz="0" w:space="0" w:color="auto"/>
                                                                        <w:right w:val="none" w:sz="0" w:space="0" w:color="auto"/>
                                                                      </w:divBdr>
                                                                      <w:divsChild>
                                                                        <w:div w:id="158011931">
                                                                          <w:marLeft w:val="0"/>
                                                                          <w:marRight w:val="0"/>
                                                                          <w:marTop w:val="0"/>
                                                                          <w:marBottom w:val="0"/>
                                                                          <w:divBdr>
                                                                            <w:top w:val="none" w:sz="0" w:space="0" w:color="auto"/>
                                                                            <w:left w:val="none" w:sz="0" w:space="0" w:color="auto"/>
                                                                            <w:bottom w:val="none" w:sz="0" w:space="0" w:color="auto"/>
                                                                            <w:right w:val="none" w:sz="0" w:space="0" w:color="auto"/>
                                                                          </w:divBdr>
                                                                          <w:divsChild>
                                                                            <w:div w:id="1031151685">
                                                                              <w:marLeft w:val="0"/>
                                                                              <w:marRight w:val="0"/>
                                                                              <w:marTop w:val="0"/>
                                                                              <w:marBottom w:val="0"/>
                                                                              <w:divBdr>
                                                                                <w:top w:val="none" w:sz="0" w:space="0" w:color="auto"/>
                                                                                <w:left w:val="none" w:sz="0" w:space="0" w:color="auto"/>
                                                                                <w:bottom w:val="none" w:sz="0" w:space="0" w:color="auto"/>
                                                                                <w:right w:val="none" w:sz="0" w:space="0" w:color="auto"/>
                                                                              </w:divBdr>
                                                                              <w:divsChild>
                                                                                <w:div w:id="708798900">
                                                                                  <w:marLeft w:val="0"/>
                                                                                  <w:marRight w:val="0"/>
                                                                                  <w:marTop w:val="0"/>
                                                                                  <w:marBottom w:val="0"/>
                                                                                  <w:divBdr>
                                                                                    <w:top w:val="none" w:sz="0" w:space="0" w:color="auto"/>
                                                                                    <w:left w:val="none" w:sz="0" w:space="0" w:color="auto"/>
                                                                                    <w:bottom w:val="none" w:sz="0" w:space="0" w:color="auto"/>
                                                                                    <w:right w:val="none" w:sz="0" w:space="0" w:color="auto"/>
                                                                                  </w:divBdr>
                                                                                  <w:divsChild>
                                                                                    <w:div w:id="1830171075">
                                                                                      <w:marLeft w:val="0"/>
                                                                                      <w:marRight w:val="0"/>
                                                                                      <w:marTop w:val="0"/>
                                                                                      <w:marBottom w:val="0"/>
                                                                                      <w:divBdr>
                                                                                        <w:top w:val="none" w:sz="0" w:space="0" w:color="auto"/>
                                                                                        <w:left w:val="none" w:sz="0" w:space="0" w:color="auto"/>
                                                                                        <w:bottom w:val="none" w:sz="0" w:space="0" w:color="auto"/>
                                                                                        <w:right w:val="none" w:sz="0" w:space="0" w:color="auto"/>
                                                                                      </w:divBdr>
                                                                                      <w:divsChild>
                                                                                        <w:div w:id="800273237">
                                                                                          <w:marLeft w:val="0"/>
                                                                                          <w:marRight w:val="0"/>
                                                                                          <w:marTop w:val="0"/>
                                                                                          <w:marBottom w:val="0"/>
                                                                                          <w:divBdr>
                                                                                            <w:top w:val="none" w:sz="0" w:space="0" w:color="auto"/>
                                                                                            <w:left w:val="none" w:sz="0" w:space="0" w:color="auto"/>
                                                                                            <w:bottom w:val="none" w:sz="0" w:space="0" w:color="auto"/>
                                                                                            <w:right w:val="none" w:sz="0" w:space="0" w:color="auto"/>
                                                                                          </w:divBdr>
                                                                                          <w:divsChild>
                                                                                            <w:div w:id="632443517">
                                                                                              <w:marLeft w:val="0"/>
                                                                                              <w:marRight w:val="0"/>
                                                                                              <w:marTop w:val="0"/>
                                                                                              <w:marBottom w:val="0"/>
                                                                                              <w:divBdr>
                                                                                                <w:top w:val="none" w:sz="0" w:space="0" w:color="auto"/>
                                                                                                <w:left w:val="none" w:sz="0" w:space="0" w:color="auto"/>
                                                                                                <w:bottom w:val="none" w:sz="0" w:space="0" w:color="auto"/>
                                                                                                <w:right w:val="none" w:sz="0" w:space="0" w:color="auto"/>
                                                                                              </w:divBdr>
                                                                                              <w:divsChild>
                                                                                                <w:div w:id="77950911">
                                                                                                  <w:marLeft w:val="0"/>
                                                                                                  <w:marRight w:val="0"/>
                                                                                                  <w:marTop w:val="0"/>
                                                                                                  <w:marBottom w:val="0"/>
                                                                                                  <w:divBdr>
                                                                                                    <w:top w:val="none" w:sz="0" w:space="0" w:color="auto"/>
                                                                                                    <w:left w:val="none" w:sz="0" w:space="0" w:color="auto"/>
                                                                                                    <w:bottom w:val="none" w:sz="0" w:space="0" w:color="auto"/>
                                                                                                    <w:right w:val="none" w:sz="0" w:space="0" w:color="auto"/>
                                                                                                  </w:divBdr>
                                                                                                </w:div>
                                                                                                <w:div w:id="180702690">
                                                                                                  <w:marLeft w:val="0"/>
                                                                                                  <w:marRight w:val="0"/>
                                                                                                  <w:marTop w:val="0"/>
                                                                                                  <w:marBottom w:val="0"/>
                                                                                                  <w:divBdr>
                                                                                                    <w:top w:val="none" w:sz="0" w:space="0" w:color="auto"/>
                                                                                                    <w:left w:val="none" w:sz="0" w:space="0" w:color="auto"/>
                                                                                                    <w:bottom w:val="none" w:sz="0" w:space="0" w:color="auto"/>
                                                                                                    <w:right w:val="none" w:sz="0" w:space="0" w:color="auto"/>
                                                                                                  </w:divBdr>
                                                                                                </w:div>
                                                                                                <w:div w:id="200633752">
                                                                                                  <w:marLeft w:val="0"/>
                                                                                                  <w:marRight w:val="0"/>
                                                                                                  <w:marTop w:val="0"/>
                                                                                                  <w:marBottom w:val="0"/>
                                                                                                  <w:divBdr>
                                                                                                    <w:top w:val="none" w:sz="0" w:space="0" w:color="auto"/>
                                                                                                    <w:left w:val="none" w:sz="0" w:space="0" w:color="auto"/>
                                                                                                    <w:bottom w:val="none" w:sz="0" w:space="0" w:color="auto"/>
                                                                                                    <w:right w:val="none" w:sz="0" w:space="0" w:color="auto"/>
                                                                                                  </w:divBdr>
                                                                                                </w:div>
                                                                                                <w:div w:id="314602711">
                                                                                                  <w:marLeft w:val="0"/>
                                                                                                  <w:marRight w:val="0"/>
                                                                                                  <w:marTop w:val="0"/>
                                                                                                  <w:marBottom w:val="0"/>
                                                                                                  <w:divBdr>
                                                                                                    <w:top w:val="none" w:sz="0" w:space="0" w:color="auto"/>
                                                                                                    <w:left w:val="none" w:sz="0" w:space="0" w:color="auto"/>
                                                                                                    <w:bottom w:val="none" w:sz="0" w:space="0" w:color="auto"/>
                                                                                                    <w:right w:val="none" w:sz="0" w:space="0" w:color="auto"/>
                                                                                                  </w:divBdr>
                                                                                                </w:div>
                                                                                                <w:div w:id="635377956">
                                                                                                  <w:marLeft w:val="0"/>
                                                                                                  <w:marRight w:val="0"/>
                                                                                                  <w:marTop w:val="0"/>
                                                                                                  <w:marBottom w:val="0"/>
                                                                                                  <w:divBdr>
                                                                                                    <w:top w:val="none" w:sz="0" w:space="0" w:color="auto"/>
                                                                                                    <w:left w:val="none" w:sz="0" w:space="0" w:color="auto"/>
                                                                                                    <w:bottom w:val="none" w:sz="0" w:space="0" w:color="auto"/>
                                                                                                    <w:right w:val="none" w:sz="0" w:space="0" w:color="auto"/>
                                                                                                  </w:divBdr>
                                                                                                </w:div>
                                                                                                <w:div w:id="681206101">
                                                                                                  <w:marLeft w:val="0"/>
                                                                                                  <w:marRight w:val="0"/>
                                                                                                  <w:marTop w:val="0"/>
                                                                                                  <w:marBottom w:val="0"/>
                                                                                                  <w:divBdr>
                                                                                                    <w:top w:val="none" w:sz="0" w:space="0" w:color="auto"/>
                                                                                                    <w:left w:val="none" w:sz="0" w:space="0" w:color="auto"/>
                                                                                                    <w:bottom w:val="none" w:sz="0" w:space="0" w:color="auto"/>
                                                                                                    <w:right w:val="none" w:sz="0" w:space="0" w:color="auto"/>
                                                                                                  </w:divBdr>
                                                                                                </w:div>
                                                                                              </w:divsChild>
                                                                                            </w:div>
                                                                                            <w:div w:id="16023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174330">
      <w:bodyDiv w:val="1"/>
      <w:marLeft w:val="0"/>
      <w:marRight w:val="0"/>
      <w:marTop w:val="0"/>
      <w:marBottom w:val="0"/>
      <w:divBdr>
        <w:top w:val="none" w:sz="0" w:space="0" w:color="auto"/>
        <w:left w:val="none" w:sz="0" w:space="0" w:color="auto"/>
        <w:bottom w:val="none" w:sz="0" w:space="0" w:color="auto"/>
        <w:right w:val="none" w:sz="0" w:space="0" w:color="auto"/>
      </w:divBdr>
    </w:div>
    <w:div w:id="1943101571">
      <w:bodyDiv w:val="1"/>
      <w:marLeft w:val="0"/>
      <w:marRight w:val="0"/>
      <w:marTop w:val="0"/>
      <w:marBottom w:val="0"/>
      <w:divBdr>
        <w:top w:val="none" w:sz="0" w:space="0" w:color="auto"/>
        <w:left w:val="none" w:sz="0" w:space="0" w:color="auto"/>
        <w:bottom w:val="none" w:sz="0" w:space="0" w:color="auto"/>
        <w:right w:val="none" w:sz="0" w:space="0" w:color="auto"/>
      </w:divBdr>
    </w:div>
    <w:div w:id="1965578297">
      <w:bodyDiv w:val="1"/>
      <w:marLeft w:val="0"/>
      <w:marRight w:val="0"/>
      <w:marTop w:val="0"/>
      <w:marBottom w:val="0"/>
      <w:divBdr>
        <w:top w:val="none" w:sz="0" w:space="0" w:color="auto"/>
        <w:left w:val="none" w:sz="0" w:space="0" w:color="auto"/>
        <w:bottom w:val="none" w:sz="0" w:space="0" w:color="auto"/>
        <w:right w:val="none" w:sz="0" w:space="0" w:color="auto"/>
      </w:divBdr>
    </w:div>
    <w:div w:id="2041321768">
      <w:bodyDiv w:val="1"/>
      <w:marLeft w:val="0"/>
      <w:marRight w:val="0"/>
      <w:marTop w:val="0"/>
      <w:marBottom w:val="0"/>
      <w:divBdr>
        <w:top w:val="none" w:sz="0" w:space="0" w:color="auto"/>
        <w:left w:val="none" w:sz="0" w:space="0" w:color="auto"/>
        <w:bottom w:val="none" w:sz="0" w:space="0" w:color="auto"/>
        <w:right w:val="none" w:sz="0" w:space="0" w:color="auto"/>
      </w:divBdr>
    </w:div>
    <w:div w:id="2046831295">
      <w:bodyDiv w:val="1"/>
      <w:marLeft w:val="0"/>
      <w:marRight w:val="0"/>
      <w:marTop w:val="0"/>
      <w:marBottom w:val="0"/>
      <w:divBdr>
        <w:top w:val="none" w:sz="0" w:space="0" w:color="auto"/>
        <w:left w:val="none" w:sz="0" w:space="0" w:color="auto"/>
        <w:bottom w:val="none" w:sz="0" w:space="0" w:color="auto"/>
        <w:right w:val="none" w:sz="0" w:space="0" w:color="auto"/>
      </w:divBdr>
    </w:div>
    <w:div w:id="2060281660">
      <w:bodyDiv w:val="1"/>
      <w:marLeft w:val="0"/>
      <w:marRight w:val="0"/>
      <w:marTop w:val="0"/>
      <w:marBottom w:val="0"/>
      <w:divBdr>
        <w:top w:val="none" w:sz="0" w:space="0" w:color="auto"/>
        <w:left w:val="none" w:sz="0" w:space="0" w:color="auto"/>
        <w:bottom w:val="none" w:sz="0" w:space="0" w:color="auto"/>
        <w:right w:val="none" w:sz="0" w:space="0" w:color="auto"/>
      </w:divBdr>
    </w:div>
    <w:div w:id="2064206754">
      <w:bodyDiv w:val="1"/>
      <w:marLeft w:val="0"/>
      <w:marRight w:val="0"/>
      <w:marTop w:val="0"/>
      <w:marBottom w:val="0"/>
      <w:divBdr>
        <w:top w:val="none" w:sz="0" w:space="0" w:color="auto"/>
        <w:left w:val="none" w:sz="0" w:space="0" w:color="auto"/>
        <w:bottom w:val="none" w:sz="0" w:space="0" w:color="auto"/>
        <w:right w:val="none" w:sz="0" w:space="0" w:color="auto"/>
      </w:divBdr>
      <w:divsChild>
        <w:div w:id="1887911216">
          <w:marLeft w:val="0"/>
          <w:marRight w:val="0"/>
          <w:marTop w:val="0"/>
          <w:marBottom w:val="0"/>
          <w:divBdr>
            <w:top w:val="none" w:sz="0" w:space="0" w:color="auto"/>
            <w:left w:val="none" w:sz="0" w:space="0" w:color="auto"/>
            <w:bottom w:val="none" w:sz="0" w:space="0" w:color="auto"/>
            <w:right w:val="none" w:sz="0" w:space="0" w:color="auto"/>
          </w:divBdr>
          <w:divsChild>
            <w:div w:id="1800999336">
              <w:marLeft w:val="0"/>
              <w:marRight w:val="0"/>
              <w:marTop w:val="0"/>
              <w:marBottom w:val="0"/>
              <w:divBdr>
                <w:top w:val="none" w:sz="0" w:space="0" w:color="auto"/>
                <w:left w:val="none" w:sz="0" w:space="0" w:color="auto"/>
                <w:bottom w:val="none" w:sz="0" w:space="0" w:color="auto"/>
                <w:right w:val="none" w:sz="0" w:space="0" w:color="auto"/>
              </w:divBdr>
              <w:divsChild>
                <w:div w:id="1297105957">
                  <w:marLeft w:val="0"/>
                  <w:marRight w:val="0"/>
                  <w:marTop w:val="0"/>
                  <w:marBottom w:val="0"/>
                  <w:divBdr>
                    <w:top w:val="none" w:sz="0" w:space="0" w:color="auto"/>
                    <w:left w:val="none" w:sz="0" w:space="0" w:color="auto"/>
                    <w:bottom w:val="none" w:sz="0" w:space="0" w:color="auto"/>
                    <w:right w:val="none" w:sz="0" w:space="0" w:color="auto"/>
                  </w:divBdr>
                  <w:divsChild>
                    <w:div w:id="1646815361">
                      <w:marLeft w:val="0"/>
                      <w:marRight w:val="0"/>
                      <w:marTop w:val="0"/>
                      <w:marBottom w:val="0"/>
                      <w:divBdr>
                        <w:top w:val="none" w:sz="0" w:space="0" w:color="auto"/>
                        <w:left w:val="none" w:sz="0" w:space="0" w:color="auto"/>
                        <w:bottom w:val="none" w:sz="0" w:space="0" w:color="auto"/>
                        <w:right w:val="none" w:sz="0" w:space="0" w:color="auto"/>
                      </w:divBdr>
                      <w:divsChild>
                        <w:div w:id="1103036862">
                          <w:marLeft w:val="0"/>
                          <w:marRight w:val="0"/>
                          <w:marTop w:val="0"/>
                          <w:marBottom w:val="0"/>
                          <w:divBdr>
                            <w:top w:val="none" w:sz="0" w:space="0" w:color="auto"/>
                            <w:left w:val="none" w:sz="0" w:space="0" w:color="auto"/>
                            <w:bottom w:val="none" w:sz="0" w:space="0" w:color="auto"/>
                            <w:right w:val="none" w:sz="0" w:space="0" w:color="auto"/>
                          </w:divBdr>
                          <w:divsChild>
                            <w:div w:id="596645487">
                              <w:marLeft w:val="0"/>
                              <w:marRight w:val="0"/>
                              <w:marTop w:val="0"/>
                              <w:marBottom w:val="0"/>
                              <w:divBdr>
                                <w:top w:val="none" w:sz="0" w:space="0" w:color="auto"/>
                                <w:left w:val="none" w:sz="0" w:space="0" w:color="auto"/>
                                <w:bottom w:val="none" w:sz="0" w:space="0" w:color="auto"/>
                                <w:right w:val="none" w:sz="0" w:space="0" w:color="auto"/>
                              </w:divBdr>
                              <w:divsChild>
                                <w:div w:id="716513497">
                                  <w:marLeft w:val="0"/>
                                  <w:marRight w:val="0"/>
                                  <w:marTop w:val="0"/>
                                  <w:marBottom w:val="0"/>
                                  <w:divBdr>
                                    <w:top w:val="none" w:sz="0" w:space="0" w:color="auto"/>
                                    <w:left w:val="none" w:sz="0" w:space="0" w:color="auto"/>
                                    <w:bottom w:val="none" w:sz="0" w:space="0" w:color="auto"/>
                                    <w:right w:val="none" w:sz="0" w:space="0" w:color="auto"/>
                                  </w:divBdr>
                                  <w:divsChild>
                                    <w:div w:id="1216432181">
                                      <w:marLeft w:val="0"/>
                                      <w:marRight w:val="0"/>
                                      <w:marTop w:val="0"/>
                                      <w:marBottom w:val="0"/>
                                      <w:divBdr>
                                        <w:top w:val="none" w:sz="0" w:space="0" w:color="auto"/>
                                        <w:left w:val="none" w:sz="0" w:space="0" w:color="auto"/>
                                        <w:bottom w:val="none" w:sz="0" w:space="0" w:color="auto"/>
                                        <w:right w:val="none" w:sz="0" w:space="0" w:color="auto"/>
                                      </w:divBdr>
                                      <w:divsChild>
                                        <w:div w:id="1959019843">
                                          <w:marLeft w:val="0"/>
                                          <w:marRight w:val="0"/>
                                          <w:marTop w:val="0"/>
                                          <w:marBottom w:val="0"/>
                                          <w:divBdr>
                                            <w:top w:val="none" w:sz="0" w:space="0" w:color="auto"/>
                                            <w:left w:val="none" w:sz="0" w:space="0" w:color="auto"/>
                                            <w:bottom w:val="none" w:sz="0" w:space="0" w:color="auto"/>
                                            <w:right w:val="none" w:sz="0" w:space="0" w:color="auto"/>
                                          </w:divBdr>
                                          <w:divsChild>
                                            <w:div w:id="469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940593">
      <w:bodyDiv w:val="1"/>
      <w:marLeft w:val="0"/>
      <w:marRight w:val="0"/>
      <w:marTop w:val="0"/>
      <w:marBottom w:val="0"/>
      <w:divBdr>
        <w:top w:val="none" w:sz="0" w:space="0" w:color="auto"/>
        <w:left w:val="none" w:sz="0" w:space="0" w:color="auto"/>
        <w:bottom w:val="none" w:sz="0" w:space="0" w:color="auto"/>
        <w:right w:val="none" w:sz="0" w:space="0" w:color="auto"/>
      </w:divBdr>
    </w:div>
    <w:div w:id="211493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tflexiholidays.com/FWO/FWO-BOOKING-PROCEDURE.doc" TargetMode="External"/><Relationship Id="rId5" Type="http://schemas.openxmlformats.org/officeDocument/2006/relationships/webSettings" Target="webSettings.xml"/><Relationship Id="rId10" Type="http://schemas.openxmlformats.org/officeDocument/2006/relationships/hyperlink" Target="http://heatflexiholidays.com/FWO/FWO-SCHEDULE-TIMING-FOR-DAILY-VECHILE-REPORTING.pdf" TargetMode="External"/><Relationship Id="rId4" Type="http://schemas.openxmlformats.org/officeDocument/2006/relationships/settings" Target="settings.xml"/><Relationship Id="rId9" Type="http://schemas.openxmlformats.org/officeDocument/2006/relationships/hyperlink" Target="http://heatflexiholidays.com/FWO/FWO-IMPORTANT-NOTE.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66548-CE2D-4C4F-8DBB-B90D82C1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2789</Words>
  <Characters>13525</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ITINERARY NO</vt:lpstr>
    </vt:vector>
  </TitlesOfParts>
  <Company>HEAT TRAVELS</Company>
  <LinksUpToDate>false</LinksUpToDate>
  <CharactersWithSpaces>16282</CharactersWithSpaces>
  <SharedDoc>false</SharedDoc>
  <HLinks>
    <vt:vector size="18" baseType="variant">
      <vt:variant>
        <vt:i4>2752635</vt:i4>
      </vt:variant>
      <vt:variant>
        <vt:i4>6</vt:i4>
      </vt:variant>
      <vt:variant>
        <vt:i4>0</vt:i4>
      </vt:variant>
      <vt:variant>
        <vt:i4>5</vt:i4>
      </vt:variant>
      <vt:variant>
        <vt:lpwstr>http://httipl.com/FWO/FWO-BOOKING-PROCEDURE.doc</vt:lpwstr>
      </vt:variant>
      <vt:variant>
        <vt:lpwstr/>
      </vt:variant>
      <vt:variant>
        <vt:i4>6226014</vt:i4>
      </vt:variant>
      <vt:variant>
        <vt:i4>3</vt:i4>
      </vt:variant>
      <vt:variant>
        <vt:i4>0</vt:i4>
      </vt:variant>
      <vt:variant>
        <vt:i4>5</vt:i4>
      </vt:variant>
      <vt:variant>
        <vt:lpwstr>http://httipl.com/FWO/TIME-SCHEDULE-FOR-TRAVELLERS-TO-SIKKIM.pdf</vt:lpwstr>
      </vt:variant>
      <vt:variant>
        <vt:lpwstr/>
      </vt:variant>
      <vt:variant>
        <vt:i4>1245267</vt:i4>
      </vt:variant>
      <vt:variant>
        <vt:i4>0</vt:i4>
      </vt:variant>
      <vt:variant>
        <vt:i4>0</vt:i4>
      </vt:variant>
      <vt:variant>
        <vt:i4>5</vt:i4>
      </vt:variant>
      <vt:variant>
        <vt:lpwstr>http://httipl.com/FWO/FWO-IMPORTANT-NOTE.doc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ITINERARY NO</dc:title>
  <dc:creator>DOM 5</dc:creator>
  <cp:lastModifiedBy>NEW PC</cp:lastModifiedBy>
  <cp:revision>49</cp:revision>
  <cp:lastPrinted>2009-07-21T04:27:00Z</cp:lastPrinted>
  <dcterms:created xsi:type="dcterms:W3CDTF">2015-08-28T10:29:00Z</dcterms:created>
  <dcterms:modified xsi:type="dcterms:W3CDTF">2016-11-15T09:54:00Z</dcterms:modified>
</cp:coreProperties>
</file>